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5B" w:rsidRPr="008E1222" w:rsidRDefault="00CB315E" w:rsidP="008E1222">
      <w:pPr>
        <w:pStyle w:val="NormalWeb"/>
        <w:spacing w:before="0" w:beforeAutospacing="0" w:after="0" w:afterAutospacing="0" w:line="276" w:lineRule="auto"/>
        <w:rPr>
          <w:rFonts w:ascii="Californian FB" w:hAnsi="Californian FB"/>
          <w:color w:val="A6A6A6"/>
        </w:rPr>
      </w:pPr>
      <w:bookmarkStart w:id="0" w:name="_GoBack"/>
      <w:bookmarkEnd w:id="0"/>
      <w:r>
        <w:rPr>
          <w:rFonts w:ascii="Californian FB" w:hAnsi="Californian FB"/>
          <w:color w:val="A6A6A6"/>
        </w:rPr>
        <w:t>2014–2015</w:t>
      </w:r>
      <w:r w:rsidR="00D5092F" w:rsidRPr="008E1222">
        <w:rPr>
          <w:rFonts w:ascii="Californian FB" w:hAnsi="Californian FB"/>
          <w:color w:val="A6A6A6"/>
        </w:rPr>
        <w:t xml:space="preserve">   </w:t>
      </w:r>
    </w:p>
    <w:p w:rsidR="00820C0E" w:rsidRPr="008E1222" w:rsidRDefault="00820C0E" w:rsidP="008E1222">
      <w:pPr>
        <w:spacing w:after="0"/>
        <w:rPr>
          <w:rFonts w:ascii="Californian FB" w:hAnsi="Californian FB" w:cs="Times New Roman"/>
          <w:b/>
          <w:bCs/>
          <w:i/>
          <w:iCs/>
          <w:color w:val="A6A6A6"/>
          <w:sz w:val="24"/>
          <w:szCs w:val="24"/>
          <w:lang w:bidi="ar-IQ"/>
        </w:rPr>
      </w:pPr>
      <w:r w:rsidRPr="008E1222">
        <w:rPr>
          <w:rFonts w:ascii="Californian FB" w:hAnsi="Californian FB" w:cs="Times New Roman"/>
          <w:b/>
          <w:bCs/>
          <w:color w:val="A6A6A6"/>
          <w:sz w:val="24"/>
          <w:szCs w:val="24"/>
          <w:lang w:bidi="ar-IQ"/>
        </w:rPr>
        <w:t xml:space="preserve">    </w:t>
      </w:r>
      <w:r w:rsidRPr="008E1222">
        <w:rPr>
          <w:rFonts w:ascii="Californian FB" w:hAnsi="Californian FB" w:cs="Times New Roman"/>
          <w:b/>
          <w:bCs/>
          <w:i/>
          <w:iCs/>
          <w:color w:val="A6A6A6"/>
          <w:sz w:val="24"/>
          <w:szCs w:val="24"/>
          <w:lang w:bidi="ar-IQ"/>
        </w:rPr>
        <w:t xml:space="preserve">Soran University                                                       </w:t>
      </w:r>
    </w:p>
    <w:p w:rsidR="00820C0E" w:rsidRPr="008E1222" w:rsidRDefault="00820C0E" w:rsidP="008E1222">
      <w:pPr>
        <w:spacing w:after="0"/>
        <w:rPr>
          <w:rFonts w:ascii="Californian FB" w:hAnsi="Californian FB" w:cs="Times New Roman"/>
          <w:b/>
          <w:bCs/>
          <w:i/>
          <w:iCs/>
          <w:color w:val="A6A6A6"/>
          <w:sz w:val="24"/>
          <w:szCs w:val="24"/>
        </w:rPr>
      </w:pPr>
      <w:r w:rsidRPr="008E1222">
        <w:rPr>
          <w:rFonts w:ascii="Californian FB" w:hAnsi="Californian FB" w:cs="Times New Roman"/>
          <w:b/>
          <w:bCs/>
          <w:i/>
          <w:iCs/>
          <w:color w:val="A6A6A6"/>
          <w:sz w:val="24"/>
          <w:szCs w:val="24"/>
          <w:lang w:bidi="ar-IQ"/>
        </w:rPr>
        <w:t xml:space="preserve">    Faculty Education                                                  </w:t>
      </w:r>
    </w:p>
    <w:p w:rsidR="00820C0E" w:rsidRPr="008E1222" w:rsidRDefault="00820C0E" w:rsidP="008E1222">
      <w:pPr>
        <w:spacing w:after="0"/>
        <w:rPr>
          <w:rFonts w:ascii="Californian FB" w:hAnsi="Californian FB" w:cs="Times New Roman"/>
          <w:b/>
          <w:bCs/>
          <w:i/>
          <w:iCs/>
          <w:color w:val="A6A6A6"/>
          <w:sz w:val="24"/>
          <w:szCs w:val="24"/>
          <w:lang w:bidi="ar-IQ"/>
        </w:rPr>
      </w:pPr>
      <w:r w:rsidRPr="008E1222">
        <w:rPr>
          <w:rFonts w:ascii="Californian FB" w:hAnsi="Californian FB" w:cs="Times New Roman"/>
          <w:b/>
          <w:bCs/>
          <w:i/>
          <w:iCs/>
          <w:color w:val="A6A6A6"/>
          <w:sz w:val="24"/>
          <w:szCs w:val="24"/>
        </w:rPr>
        <w:t xml:space="preserve">  </w:t>
      </w:r>
      <w:r w:rsidRPr="008E1222">
        <w:rPr>
          <w:rFonts w:ascii="Californian FB" w:hAnsi="Californian FB" w:cs="Times New Roman"/>
          <w:b/>
          <w:bCs/>
          <w:i/>
          <w:iCs/>
          <w:color w:val="A6A6A6"/>
          <w:sz w:val="24"/>
          <w:szCs w:val="24"/>
          <w:lang w:bidi="ar-IQ"/>
        </w:rPr>
        <w:t xml:space="preserve">  Basic Education School                                                        </w:t>
      </w:r>
    </w:p>
    <w:p w:rsidR="00C96F5B" w:rsidRDefault="00820C0E" w:rsidP="008E1222">
      <w:pPr>
        <w:autoSpaceDE w:val="0"/>
        <w:autoSpaceDN w:val="0"/>
        <w:adjustRightInd w:val="0"/>
        <w:spacing w:after="0"/>
        <w:rPr>
          <w:rFonts w:ascii="Californian FB" w:hAnsi="Californian FB" w:cs="Times New Roman"/>
          <w:b/>
          <w:bCs/>
          <w:i/>
          <w:iCs/>
          <w:color w:val="A6A6A6"/>
          <w:sz w:val="24"/>
          <w:szCs w:val="24"/>
          <w:lang w:bidi="ar-IQ"/>
        </w:rPr>
      </w:pPr>
      <w:r w:rsidRPr="008E1222">
        <w:rPr>
          <w:rFonts w:ascii="Californian FB" w:hAnsi="Californian FB" w:cs="Times New Roman"/>
          <w:b/>
          <w:bCs/>
          <w:i/>
          <w:iCs/>
          <w:color w:val="A6A6A6"/>
          <w:sz w:val="24"/>
          <w:szCs w:val="24"/>
          <w:lang w:bidi="ar-IQ"/>
        </w:rPr>
        <w:t xml:space="preserve">    General science Dept.</w:t>
      </w:r>
    </w:p>
    <w:p w:rsidR="002A5026" w:rsidRPr="008E1222" w:rsidRDefault="002A5026" w:rsidP="008E1222">
      <w:pPr>
        <w:autoSpaceDE w:val="0"/>
        <w:autoSpaceDN w:val="0"/>
        <w:adjustRightInd w:val="0"/>
        <w:spacing w:after="0"/>
        <w:rPr>
          <w:rFonts w:ascii="Californian FB" w:hAnsi="Californian FB" w:cs="Times New Roman"/>
          <w:b/>
          <w:bCs/>
          <w:i/>
          <w:iCs/>
          <w:color w:val="A6A6A6"/>
          <w:sz w:val="24"/>
          <w:szCs w:val="24"/>
          <w:lang w:bidi="ar-IQ"/>
        </w:rPr>
      </w:pPr>
    </w:p>
    <w:p w:rsidR="00820C0E" w:rsidRPr="00255A92" w:rsidRDefault="00820C0E" w:rsidP="00820C0E">
      <w:pPr>
        <w:autoSpaceDE w:val="0"/>
        <w:autoSpaceDN w:val="0"/>
        <w:adjustRightInd w:val="0"/>
        <w:spacing w:after="0" w:line="240" w:lineRule="auto"/>
        <w:rPr>
          <w:rFonts w:ascii="Times New Roman" w:hAnsi="Times New Roman" w:cs="Times New Roman"/>
          <w:b/>
          <w:bCs/>
          <w:i/>
          <w:iCs/>
          <w:color w:val="A6A6A6"/>
          <w:sz w:val="24"/>
          <w:szCs w:val="24"/>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 xml:space="preserve">Course title           </w:t>
            </w:r>
          </w:p>
        </w:tc>
        <w:tc>
          <w:tcPr>
            <w:tcW w:w="4261" w:type="dxa"/>
            <w:tcBorders>
              <w:top w:val="single" w:sz="4" w:space="0" w:color="auto"/>
              <w:left w:val="single" w:sz="4" w:space="0" w:color="auto"/>
              <w:bottom w:val="single" w:sz="4" w:space="0" w:color="auto"/>
              <w:right w:val="single" w:sz="4" w:space="0" w:color="auto"/>
            </w:tcBorders>
            <w:hideMark/>
          </w:tcPr>
          <w:p w:rsidR="00C95E65" w:rsidRPr="004E2B7D" w:rsidRDefault="00C95E65" w:rsidP="00CB315E">
            <w:pPr>
              <w:rPr>
                <w:rFonts w:ascii="Times New Roman" w:hAnsi="Times New Roman" w:cs="Times New Roman"/>
                <w:b/>
                <w:bCs/>
                <w:sz w:val="24"/>
                <w:szCs w:val="24"/>
                <w:lang w:bidi="ar-IQ"/>
              </w:rPr>
            </w:pPr>
            <w:r w:rsidRPr="004E2B7D">
              <w:rPr>
                <w:rFonts w:ascii="Times New Roman" w:hAnsi="Times New Roman" w:cs="Times New Roman"/>
                <w:b/>
                <w:bCs/>
                <w:sz w:val="24"/>
                <w:szCs w:val="24"/>
              </w:rPr>
              <w:t xml:space="preserve">Meteorology &amp; </w:t>
            </w:r>
            <w:r w:rsidR="00CB315E" w:rsidRPr="004E2B7D">
              <w:rPr>
                <w:rFonts w:ascii="Times New Roman" w:hAnsi="Times New Roman" w:cs="Times New Roman"/>
                <w:b/>
                <w:bCs/>
                <w:sz w:val="24"/>
                <w:szCs w:val="24"/>
              </w:rPr>
              <w:t>Astronomy</w:t>
            </w:r>
          </w:p>
        </w:tc>
      </w:tr>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Semester credit hours</w:t>
            </w:r>
          </w:p>
        </w:tc>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2( theory)</w:t>
            </w:r>
          </w:p>
        </w:tc>
      </w:tr>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Units</w:t>
            </w:r>
          </w:p>
        </w:tc>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 xml:space="preserve">3 units </w:t>
            </w:r>
          </w:p>
        </w:tc>
      </w:tr>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3A5F9E">
            <w:pPr>
              <w:rPr>
                <w:rFonts w:ascii="Times New Roman" w:hAnsi="Times New Roman" w:cs="Times New Roman"/>
                <w:bCs/>
                <w:sz w:val="24"/>
                <w:szCs w:val="24"/>
                <w:lang w:bidi="ar-IQ"/>
              </w:rPr>
            </w:pPr>
            <w:r>
              <w:rPr>
                <w:rFonts w:ascii="Times New Roman" w:hAnsi="Times New Roman" w:cs="Times New Roman"/>
                <w:bCs/>
                <w:sz w:val="24"/>
                <w:szCs w:val="24"/>
                <w:lang w:bidi="ar-IQ"/>
              </w:rPr>
              <w:t xml:space="preserve"> S</w:t>
            </w:r>
            <w:r w:rsidR="00C95E65" w:rsidRPr="00820C0E">
              <w:rPr>
                <w:rFonts w:ascii="Times New Roman" w:hAnsi="Times New Roman" w:cs="Times New Roman"/>
                <w:bCs/>
                <w:sz w:val="24"/>
                <w:szCs w:val="24"/>
                <w:lang w:bidi="ar-IQ"/>
              </w:rPr>
              <w:t xml:space="preserve">tage </w:t>
            </w:r>
          </w:p>
        </w:tc>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 xml:space="preserve">Third </w:t>
            </w:r>
          </w:p>
        </w:tc>
      </w:tr>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Class schedule</w:t>
            </w:r>
          </w:p>
        </w:tc>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120 minute, one sessions per week</w:t>
            </w:r>
          </w:p>
        </w:tc>
      </w:tr>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 xml:space="preserve">Course coordinator's name  </w:t>
            </w:r>
          </w:p>
        </w:tc>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Lecturer Assistant Amjad Ahmad</w:t>
            </w:r>
          </w:p>
        </w:tc>
      </w:tr>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 xml:space="preserve">E-mail </w:t>
            </w:r>
          </w:p>
        </w:tc>
        <w:tc>
          <w:tcPr>
            <w:tcW w:w="4261" w:type="dxa"/>
            <w:tcBorders>
              <w:top w:val="single" w:sz="4" w:space="0" w:color="auto"/>
              <w:left w:val="single" w:sz="4" w:space="0" w:color="auto"/>
              <w:bottom w:val="single" w:sz="4" w:space="0" w:color="auto"/>
              <w:right w:val="single" w:sz="4" w:space="0" w:color="auto"/>
            </w:tcBorders>
            <w:hideMark/>
          </w:tcPr>
          <w:p w:rsidR="00174A7E" w:rsidRPr="00820C0E" w:rsidRDefault="00174A7E">
            <w:pPr>
              <w:rPr>
                <w:rFonts w:ascii="Times New Roman" w:hAnsi="Times New Roman" w:cs="Times New Roman"/>
                <w:bCs/>
                <w:sz w:val="24"/>
                <w:szCs w:val="24"/>
                <w:lang w:bidi="ar-IQ"/>
              </w:rPr>
            </w:pPr>
          </w:p>
        </w:tc>
      </w:tr>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Prepared by</w:t>
            </w:r>
          </w:p>
        </w:tc>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 xml:space="preserve">Lecturer </w:t>
            </w:r>
            <w:r w:rsidRPr="00820C0E">
              <w:rPr>
                <w:rFonts w:ascii="Times New Roman" w:hAnsi="Times New Roman" w:cs="Times New Roman"/>
                <w:sz w:val="24"/>
                <w:szCs w:val="24"/>
              </w:rPr>
              <w:t xml:space="preserve"> Mazin Sherzad Othman</w:t>
            </w:r>
          </w:p>
        </w:tc>
      </w:tr>
      <w:tr w:rsidR="00C95E65" w:rsidRPr="00820C0E" w:rsidTr="00C95E65">
        <w:tc>
          <w:tcPr>
            <w:tcW w:w="4261" w:type="dxa"/>
            <w:tcBorders>
              <w:top w:val="single" w:sz="4" w:space="0" w:color="auto"/>
              <w:left w:val="single" w:sz="4" w:space="0" w:color="auto"/>
              <w:bottom w:val="single" w:sz="4" w:space="0" w:color="auto"/>
              <w:right w:val="single" w:sz="4" w:space="0" w:color="auto"/>
            </w:tcBorders>
            <w:hideMark/>
          </w:tcPr>
          <w:p w:rsidR="00C95E65" w:rsidRPr="00820C0E" w:rsidRDefault="00C95E65">
            <w:pPr>
              <w:rPr>
                <w:rFonts w:ascii="Times New Roman" w:hAnsi="Times New Roman" w:cs="Times New Roman"/>
                <w:bCs/>
                <w:sz w:val="24"/>
                <w:szCs w:val="24"/>
                <w:lang w:bidi="ar-IQ"/>
              </w:rPr>
            </w:pPr>
            <w:r w:rsidRPr="00820C0E">
              <w:rPr>
                <w:rFonts w:ascii="Times New Roman" w:hAnsi="Times New Roman" w:cs="Times New Roman"/>
                <w:bCs/>
                <w:sz w:val="24"/>
                <w:szCs w:val="24"/>
                <w:lang w:bidi="ar-IQ"/>
              </w:rPr>
              <w:t xml:space="preserve">E-mail </w:t>
            </w:r>
          </w:p>
        </w:tc>
        <w:tc>
          <w:tcPr>
            <w:tcW w:w="4261" w:type="dxa"/>
            <w:tcBorders>
              <w:top w:val="single" w:sz="4" w:space="0" w:color="auto"/>
              <w:left w:val="single" w:sz="4" w:space="0" w:color="auto"/>
              <w:bottom w:val="single" w:sz="4" w:space="0" w:color="auto"/>
              <w:right w:val="single" w:sz="4" w:space="0" w:color="auto"/>
            </w:tcBorders>
            <w:hideMark/>
          </w:tcPr>
          <w:p w:rsidR="00174A7E" w:rsidRPr="00820C0E" w:rsidRDefault="00CB315E" w:rsidP="00CB315E">
            <w:pPr>
              <w:rPr>
                <w:rFonts w:ascii="Times New Roman" w:hAnsi="Times New Roman" w:cs="Times New Roman"/>
                <w:bCs/>
                <w:sz w:val="24"/>
                <w:szCs w:val="24"/>
                <w:lang w:bidi="ar-IQ"/>
              </w:rPr>
            </w:pPr>
            <w:hyperlink r:id="rId9" w:history="1">
              <w:r w:rsidRPr="007A7798">
                <w:rPr>
                  <w:rStyle w:val="Hyperlink"/>
                  <w:rFonts w:ascii="Times New Roman" w:hAnsi="Times New Roman" w:cs="Times New Roman"/>
                  <w:bCs/>
                  <w:sz w:val="24"/>
                  <w:szCs w:val="24"/>
                  <w:lang w:bidi="ar-IQ"/>
                </w:rPr>
                <w:t>mazin.othman@soran.edu.iq</w:t>
              </w:r>
            </w:hyperlink>
          </w:p>
        </w:tc>
      </w:tr>
    </w:tbl>
    <w:p w:rsidR="00C96F5B" w:rsidRPr="00820C0E" w:rsidRDefault="00C96F5B" w:rsidP="0021049C">
      <w:pPr>
        <w:autoSpaceDE w:val="0"/>
        <w:autoSpaceDN w:val="0"/>
        <w:adjustRightInd w:val="0"/>
        <w:spacing w:after="0" w:line="240" w:lineRule="auto"/>
        <w:rPr>
          <w:rFonts w:ascii="Times New Roman" w:hAnsi="Times New Roman" w:cs="Times New Roman"/>
          <w:sz w:val="24"/>
          <w:szCs w:val="24"/>
        </w:rPr>
      </w:pPr>
    </w:p>
    <w:p w:rsidR="002A5026" w:rsidRDefault="002A5026" w:rsidP="0021049C">
      <w:pPr>
        <w:autoSpaceDE w:val="0"/>
        <w:autoSpaceDN w:val="0"/>
        <w:adjustRightInd w:val="0"/>
        <w:spacing w:after="0" w:line="240" w:lineRule="auto"/>
        <w:jc w:val="both"/>
        <w:rPr>
          <w:rFonts w:ascii="Times New Roman" w:hAnsi="Times New Roman" w:cs="Times New Roman"/>
          <w:b/>
          <w:bCs/>
          <w:sz w:val="24"/>
          <w:szCs w:val="24"/>
          <w:u w:val="single"/>
        </w:rPr>
      </w:pPr>
    </w:p>
    <w:p w:rsidR="0021049C" w:rsidRDefault="0021049C" w:rsidP="0021049C">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Course Description and Prerequisites:</w:t>
      </w:r>
    </w:p>
    <w:p w:rsidR="0021049C" w:rsidRDefault="0021049C" w:rsidP="000024A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This course provides a quantitative introduction to atmospheric science for both meteorology majors and science and engineering students. Students will be exposed to the various components of the atmospheric sciences including thermodynamics, radiation, synoptics, physical meteorology, mesoscale and large-scale dynamics. The course is a survey of atmospheric science including a significant emphasis on developing problem solving skills, and thus moves along at a fairly quick pace. Students should leave the course with a good understanding of the different components related to atmospheric science, and a foundation for further studies in Meteorology.</w:t>
      </w:r>
    </w:p>
    <w:p w:rsidR="0021049C" w:rsidRDefault="0021049C" w:rsidP="0021049C">
      <w:pPr>
        <w:jc w:val="center"/>
        <w:rPr>
          <w:rFonts w:ascii="Times New Roman" w:eastAsia="Arial Unicode MS" w:hAnsi="Times New Roman" w:cs="Times New Roman"/>
          <w:b/>
          <w:bCs/>
          <w:sz w:val="28"/>
          <w:szCs w:val="28"/>
        </w:rPr>
      </w:pPr>
    </w:p>
    <w:p w:rsidR="002A5026" w:rsidRDefault="002A5026" w:rsidP="000024A2">
      <w:pPr>
        <w:autoSpaceDE w:val="0"/>
        <w:autoSpaceDN w:val="0"/>
        <w:adjustRightInd w:val="0"/>
        <w:spacing w:after="0"/>
        <w:rPr>
          <w:rFonts w:ascii="Times New Roman" w:hAnsi="Times New Roman" w:cs="Times New Roman"/>
          <w:b/>
          <w:bCs/>
          <w:sz w:val="24"/>
          <w:szCs w:val="24"/>
          <w:u w:val="single"/>
        </w:rPr>
      </w:pPr>
    </w:p>
    <w:p w:rsidR="0021049C" w:rsidRPr="000024A2" w:rsidRDefault="0021049C" w:rsidP="000024A2">
      <w:pPr>
        <w:autoSpaceDE w:val="0"/>
        <w:autoSpaceDN w:val="0"/>
        <w:adjustRightInd w:val="0"/>
        <w:spacing w:after="0"/>
        <w:rPr>
          <w:rFonts w:ascii="Times New Roman" w:hAnsi="Times New Roman" w:cs="Times New Roman"/>
          <w:b/>
          <w:bCs/>
          <w:sz w:val="24"/>
          <w:szCs w:val="24"/>
          <w:u w:val="single"/>
        </w:rPr>
      </w:pPr>
      <w:r w:rsidRPr="000024A2">
        <w:rPr>
          <w:rFonts w:ascii="Times New Roman" w:hAnsi="Times New Roman" w:cs="Times New Roman"/>
          <w:b/>
          <w:bCs/>
          <w:sz w:val="24"/>
          <w:szCs w:val="24"/>
          <w:u w:val="single"/>
        </w:rPr>
        <w:t>Learning objectives</w:t>
      </w:r>
    </w:p>
    <w:p w:rsidR="0021049C" w:rsidRDefault="0021049C" w:rsidP="000024A2">
      <w:pPr>
        <w:autoSpaceDE w:val="0"/>
        <w:autoSpaceDN w:val="0"/>
        <w:adjustRightInd w:val="0"/>
        <w:spacing w:after="0"/>
        <w:jc w:val="both"/>
        <w:rPr>
          <w:rFonts w:ascii="Times New Roman" w:hAnsi="Times New Roman" w:cs="Times New Roman"/>
          <w:sz w:val="24"/>
          <w:szCs w:val="24"/>
        </w:rPr>
      </w:pPr>
      <w:r w:rsidRPr="000024A2">
        <w:rPr>
          <w:rFonts w:ascii="Times New Roman" w:hAnsi="Times New Roman" w:cs="Times New Roman"/>
          <w:sz w:val="24"/>
          <w:szCs w:val="24"/>
        </w:rPr>
        <w:t>Learning objectives are developed to assist students in understanding the main goals of the course. During the semester, teaching and learning activities are designed with these objectives in mind. Assessment activities play the role of measuring to what level students achieved these learning objectives. The particular learning objectives for this course include:</w:t>
      </w:r>
    </w:p>
    <w:p w:rsidR="00C75302" w:rsidRPr="000024A2" w:rsidRDefault="00C75302" w:rsidP="000024A2">
      <w:pPr>
        <w:autoSpaceDE w:val="0"/>
        <w:autoSpaceDN w:val="0"/>
        <w:adjustRightInd w:val="0"/>
        <w:spacing w:after="0"/>
        <w:jc w:val="both"/>
        <w:rPr>
          <w:rFonts w:ascii="Times New Roman" w:hAnsi="Times New Roman" w:cs="Times New Roman"/>
          <w:sz w:val="24"/>
          <w:szCs w:val="24"/>
        </w:rPr>
      </w:pPr>
    </w:p>
    <w:p w:rsidR="0021049C" w:rsidRPr="000024A2" w:rsidRDefault="0021049C" w:rsidP="000024A2">
      <w:pPr>
        <w:autoSpaceDE w:val="0"/>
        <w:autoSpaceDN w:val="0"/>
        <w:adjustRightInd w:val="0"/>
        <w:spacing w:after="0"/>
        <w:rPr>
          <w:rFonts w:ascii="Times New Roman" w:hAnsi="Times New Roman" w:cs="Times New Roman"/>
          <w:sz w:val="24"/>
          <w:szCs w:val="24"/>
        </w:rPr>
      </w:pPr>
    </w:p>
    <w:p w:rsidR="0021049C" w:rsidRPr="000024A2" w:rsidRDefault="0021049C" w:rsidP="000024A2">
      <w:pPr>
        <w:pStyle w:val="ListParagraph"/>
        <w:numPr>
          <w:ilvl w:val="0"/>
          <w:numId w:val="1"/>
        </w:numPr>
        <w:autoSpaceDE w:val="0"/>
        <w:autoSpaceDN w:val="0"/>
        <w:adjustRightInd w:val="0"/>
        <w:spacing w:line="276" w:lineRule="auto"/>
      </w:pPr>
      <w:r w:rsidRPr="000024A2">
        <w:t>To develop an understanding of the fundamental processes responsible for the structure and evolution of the atmosphere.</w:t>
      </w:r>
    </w:p>
    <w:p w:rsidR="0021049C" w:rsidRPr="000024A2" w:rsidRDefault="0021049C" w:rsidP="000024A2">
      <w:pPr>
        <w:pStyle w:val="ListParagraph"/>
        <w:autoSpaceDE w:val="0"/>
        <w:autoSpaceDN w:val="0"/>
        <w:adjustRightInd w:val="0"/>
        <w:spacing w:line="276" w:lineRule="auto"/>
        <w:ind w:left="780"/>
      </w:pPr>
    </w:p>
    <w:p w:rsidR="0021049C" w:rsidRPr="000024A2" w:rsidRDefault="0021049C" w:rsidP="000024A2">
      <w:pPr>
        <w:pStyle w:val="ListParagraph"/>
        <w:numPr>
          <w:ilvl w:val="0"/>
          <w:numId w:val="1"/>
        </w:numPr>
        <w:autoSpaceDE w:val="0"/>
        <w:autoSpaceDN w:val="0"/>
        <w:adjustRightInd w:val="0"/>
        <w:spacing w:line="276" w:lineRule="auto"/>
      </w:pPr>
      <w:r w:rsidRPr="000024A2">
        <w:t>To develop the analytical and technical skills necessary to solve a variety of atmospheric science related problems.</w:t>
      </w:r>
    </w:p>
    <w:p w:rsidR="0021049C" w:rsidRPr="000024A2" w:rsidRDefault="0021049C" w:rsidP="000024A2">
      <w:pPr>
        <w:pStyle w:val="ListParagraph"/>
        <w:spacing w:after="120" w:line="276" w:lineRule="auto"/>
      </w:pPr>
    </w:p>
    <w:p w:rsidR="0021049C" w:rsidRPr="000024A2" w:rsidRDefault="0021049C" w:rsidP="000024A2">
      <w:pPr>
        <w:autoSpaceDE w:val="0"/>
        <w:autoSpaceDN w:val="0"/>
        <w:adjustRightInd w:val="0"/>
        <w:spacing w:after="0"/>
        <w:jc w:val="both"/>
        <w:rPr>
          <w:rFonts w:ascii="Times New Roman" w:hAnsi="Times New Roman" w:cs="Times New Roman"/>
          <w:b/>
          <w:bCs/>
          <w:sz w:val="24"/>
          <w:szCs w:val="24"/>
          <w:u w:val="single"/>
        </w:rPr>
      </w:pPr>
      <w:r w:rsidRPr="000024A2">
        <w:rPr>
          <w:rFonts w:ascii="Times New Roman" w:hAnsi="Times New Roman" w:cs="Times New Roman"/>
          <w:b/>
          <w:bCs/>
          <w:sz w:val="24"/>
          <w:szCs w:val="24"/>
          <w:u w:val="single"/>
        </w:rPr>
        <w:t>Assessment</w:t>
      </w:r>
    </w:p>
    <w:p w:rsidR="0021049C" w:rsidRPr="000024A2" w:rsidRDefault="0021049C" w:rsidP="000024A2">
      <w:pPr>
        <w:autoSpaceDE w:val="0"/>
        <w:autoSpaceDN w:val="0"/>
        <w:adjustRightInd w:val="0"/>
        <w:spacing w:after="0"/>
        <w:jc w:val="both"/>
        <w:rPr>
          <w:rFonts w:ascii="Times New Roman" w:hAnsi="Times New Roman" w:cs="Times New Roman"/>
          <w:sz w:val="24"/>
          <w:szCs w:val="24"/>
        </w:rPr>
      </w:pPr>
      <w:r w:rsidRPr="000024A2">
        <w:rPr>
          <w:rFonts w:ascii="Times New Roman" w:hAnsi="Times New Roman" w:cs="Times New Roman"/>
          <w:sz w:val="24"/>
          <w:szCs w:val="24"/>
        </w:rPr>
        <w:t>Each student will be assessed based on a combination of activities, quizzes, midterms and a comprehensive final exam. Activities will include both in-class and take home components and will require both problem solving and written responses. The quizzes are short (approximately 15 minutes long), focus on current topics, and are designed to keep students up with the material. The midterms will contain material only from their corresponding section, while the final exam will contain material from the entire course.</w:t>
      </w:r>
    </w:p>
    <w:p w:rsidR="0021049C" w:rsidRPr="000024A2" w:rsidRDefault="0021049C" w:rsidP="00626042">
      <w:pPr>
        <w:autoSpaceDE w:val="0"/>
        <w:autoSpaceDN w:val="0"/>
        <w:adjustRightInd w:val="0"/>
        <w:spacing w:after="0"/>
        <w:rPr>
          <w:rFonts w:ascii="Times New Roman" w:hAnsi="Times New Roman" w:cs="Times New Roman"/>
          <w:sz w:val="24"/>
          <w:szCs w:val="24"/>
        </w:rPr>
      </w:pPr>
      <w:r w:rsidRPr="000024A2">
        <w:rPr>
          <w:rFonts w:ascii="Times New Roman" w:hAnsi="Times New Roman" w:cs="Times New Roman"/>
          <w:sz w:val="24"/>
          <w:szCs w:val="24"/>
        </w:rPr>
        <w:t xml:space="preserve">Activities         </w:t>
      </w:r>
      <w:r w:rsidR="00626042">
        <w:rPr>
          <w:rFonts w:ascii="Times New Roman" w:hAnsi="Times New Roman" w:cs="Times New Roman"/>
          <w:sz w:val="24"/>
          <w:szCs w:val="24"/>
        </w:rPr>
        <w:t>3</w:t>
      </w:r>
      <w:r w:rsidRPr="000024A2">
        <w:rPr>
          <w:rFonts w:ascii="Times New Roman" w:hAnsi="Times New Roman" w:cs="Times New Roman"/>
          <w:sz w:val="24"/>
          <w:szCs w:val="24"/>
        </w:rPr>
        <w:t>5%</w:t>
      </w:r>
    </w:p>
    <w:p w:rsidR="0021049C" w:rsidRPr="000024A2" w:rsidRDefault="0021049C" w:rsidP="00626042">
      <w:pPr>
        <w:autoSpaceDE w:val="0"/>
        <w:autoSpaceDN w:val="0"/>
        <w:adjustRightInd w:val="0"/>
        <w:spacing w:after="0"/>
        <w:rPr>
          <w:rFonts w:ascii="Times New Roman" w:hAnsi="Times New Roman" w:cs="Times New Roman"/>
          <w:sz w:val="24"/>
          <w:szCs w:val="24"/>
        </w:rPr>
      </w:pPr>
      <w:r w:rsidRPr="000024A2">
        <w:rPr>
          <w:rFonts w:ascii="Times New Roman" w:hAnsi="Times New Roman" w:cs="Times New Roman"/>
          <w:sz w:val="24"/>
          <w:szCs w:val="24"/>
        </w:rPr>
        <w:t xml:space="preserve">Quizzes           </w:t>
      </w:r>
      <w:r w:rsidR="00626042">
        <w:rPr>
          <w:rFonts w:ascii="Times New Roman" w:hAnsi="Times New Roman" w:cs="Times New Roman"/>
          <w:sz w:val="24"/>
          <w:szCs w:val="24"/>
        </w:rPr>
        <w:t xml:space="preserve"> 0</w:t>
      </w:r>
      <w:r w:rsidRPr="000024A2">
        <w:rPr>
          <w:rFonts w:ascii="Times New Roman" w:hAnsi="Times New Roman" w:cs="Times New Roman"/>
          <w:sz w:val="24"/>
          <w:szCs w:val="24"/>
        </w:rPr>
        <w:t>5%</w:t>
      </w:r>
    </w:p>
    <w:p w:rsidR="0021049C" w:rsidRPr="000024A2" w:rsidRDefault="0021049C" w:rsidP="000024A2">
      <w:pPr>
        <w:autoSpaceDE w:val="0"/>
        <w:autoSpaceDN w:val="0"/>
        <w:adjustRightInd w:val="0"/>
        <w:spacing w:after="0"/>
        <w:rPr>
          <w:rFonts w:ascii="Times New Roman" w:hAnsi="Times New Roman" w:cs="Times New Roman"/>
          <w:sz w:val="24"/>
          <w:szCs w:val="24"/>
        </w:rPr>
      </w:pPr>
      <w:r w:rsidRPr="000024A2">
        <w:rPr>
          <w:rFonts w:ascii="Times New Roman" w:hAnsi="Times New Roman" w:cs="Times New Roman"/>
          <w:sz w:val="24"/>
          <w:szCs w:val="24"/>
        </w:rPr>
        <w:t>Midterms (2)   30%</w:t>
      </w:r>
    </w:p>
    <w:p w:rsidR="0021049C" w:rsidRPr="000024A2" w:rsidRDefault="0021049C" w:rsidP="006C73A4">
      <w:pPr>
        <w:autoSpaceDE w:val="0"/>
        <w:autoSpaceDN w:val="0"/>
        <w:adjustRightInd w:val="0"/>
        <w:spacing w:after="0"/>
        <w:rPr>
          <w:rFonts w:ascii="Times New Roman" w:hAnsi="Times New Roman" w:cs="Times New Roman"/>
          <w:sz w:val="24"/>
          <w:szCs w:val="24"/>
        </w:rPr>
      </w:pPr>
      <w:r w:rsidRPr="000024A2">
        <w:rPr>
          <w:rFonts w:ascii="Times New Roman" w:hAnsi="Times New Roman" w:cs="Times New Roman"/>
          <w:sz w:val="24"/>
          <w:szCs w:val="24"/>
        </w:rPr>
        <w:t xml:space="preserve">Final Exam      </w:t>
      </w:r>
      <w:r w:rsidR="006C73A4">
        <w:rPr>
          <w:rFonts w:ascii="Times New Roman" w:hAnsi="Times New Roman" w:cs="Times New Roman"/>
          <w:sz w:val="24"/>
          <w:szCs w:val="24"/>
        </w:rPr>
        <w:t>7</w:t>
      </w:r>
      <w:r w:rsidRPr="000024A2">
        <w:rPr>
          <w:rFonts w:ascii="Times New Roman" w:hAnsi="Times New Roman" w:cs="Times New Roman"/>
          <w:sz w:val="24"/>
          <w:szCs w:val="24"/>
        </w:rPr>
        <w:t>0%</w:t>
      </w:r>
    </w:p>
    <w:p w:rsidR="0021049C" w:rsidRPr="000024A2" w:rsidRDefault="0021049C" w:rsidP="000024A2">
      <w:pPr>
        <w:autoSpaceDE w:val="0"/>
        <w:autoSpaceDN w:val="0"/>
        <w:adjustRightInd w:val="0"/>
        <w:spacing w:after="0"/>
        <w:jc w:val="both"/>
        <w:rPr>
          <w:rFonts w:ascii="Times New Roman" w:hAnsi="Times New Roman" w:cs="Times New Roman"/>
          <w:sz w:val="24"/>
          <w:szCs w:val="24"/>
        </w:rPr>
      </w:pPr>
      <w:r w:rsidRPr="000024A2">
        <w:rPr>
          <w:rFonts w:ascii="Times New Roman" w:hAnsi="Times New Roman" w:cs="Times New Roman"/>
          <w:b/>
          <w:bCs/>
          <w:sz w:val="24"/>
          <w:szCs w:val="24"/>
        </w:rPr>
        <w:t xml:space="preserve">   Total </w:t>
      </w:r>
      <w:r w:rsidR="000024A2">
        <w:rPr>
          <w:rFonts w:ascii="Times New Roman" w:hAnsi="Times New Roman" w:cs="Times New Roman"/>
          <w:b/>
          <w:bCs/>
          <w:sz w:val="24"/>
          <w:szCs w:val="24"/>
        </w:rPr>
        <w:t xml:space="preserve">           </w:t>
      </w:r>
      <w:r w:rsidRPr="000024A2">
        <w:rPr>
          <w:rFonts w:ascii="Times New Roman" w:hAnsi="Times New Roman" w:cs="Times New Roman"/>
          <w:sz w:val="24"/>
          <w:szCs w:val="24"/>
        </w:rPr>
        <w:t>100</w:t>
      </w:r>
    </w:p>
    <w:p w:rsidR="0021049C" w:rsidRPr="00626042" w:rsidRDefault="0021049C" w:rsidP="00626042">
      <w:pPr>
        <w:jc w:val="both"/>
        <w:rPr>
          <w:rFonts w:ascii="Times New Roman" w:eastAsia="Arial Unicode MS" w:hAnsi="Times New Roman" w:cs="Times New Roman"/>
          <w:sz w:val="24"/>
          <w:szCs w:val="24"/>
        </w:rPr>
      </w:pPr>
    </w:p>
    <w:p w:rsidR="002A5026" w:rsidRDefault="002A5026" w:rsidP="000024A2">
      <w:pPr>
        <w:autoSpaceDE w:val="0"/>
        <w:autoSpaceDN w:val="0"/>
        <w:adjustRightInd w:val="0"/>
        <w:spacing w:after="0"/>
        <w:rPr>
          <w:rFonts w:ascii="Times New Roman" w:hAnsi="Times New Roman" w:cs="Times New Roman"/>
          <w:b/>
          <w:bCs/>
          <w:i/>
          <w:iCs/>
          <w:sz w:val="24"/>
          <w:szCs w:val="24"/>
          <w:u w:val="single"/>
        </w:rPr>
      </w:pPr>
    </w:p>
    <w:p w:rsidR="0021049C" w:rsidRPr="00ED5A04" w:rsidRDefault="0021049C" w:rsidP="000024A2">
      <w:pPr>
        <w:autoSpaceDE w:val="0"/>
        <w:autoSpaceDN w:val="0"/>
        <w:adjustRightInd w:val="0"/>
        <w:spacing w:after="0"/>
        <w:rPr>
          <w:rFonts w:ascii="Times New Roman" w:hAnsi="Times New Roman" w:cs="Times New Roman"/>
          <w:b/>
          <w:bCs/>
          <w:i/>
          <w:iCs/>
          <w:sz w:val="24"/>
          <w:szCs w:val="24"/>
          <w:u w:val="single"/>
        </w:rPr>
      </w:pPr>
      <w:r w:rsidRPr="00ED5A04">
        <w:rPr>
          <w:rFonts w:ascii="Times New Roman" w:hAnsi="Times New Roman" w:cs="Times New Roman"/>
          <w:b/>
          <w:bCs/>
          <w:i/>
          <w:iCs/>
          <w:sz w:val="24"/>
          <w:szCs w:val="24"/>
          <w:u w:val="single"/>
        </w:rPr>
        <w:t>Course Web Page:</w:t>
      </w:r>
    </w:p>
    <w:p w:rsidR="0021049C" w:rsidRDefault="0021049C" w:rsidP="000024A2">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The course web page may be used to access additional information and as a communication tool.</w:t>
      </w:r>
    </w:p>
    <w:p w:rsidR="004379BB" w:rsidRPr="004379BB" w:rsidRDefault="0021049C" w:rsidP="004379BB">
      <w:pPr>
        <w:autoSpaceDE w:val="0"/>
        <w:autoSpaceDN w:val="0"/>
        <w:adjustRightInd w:val="0"/>
        <w:rPr>
          <w:rFonts w:ascii="Times New Roman" w:hAnsi="Times New Roman" w:cs="Times New Roman"/>
          <w:b/>
          <w:bCs/>
          <w:sz w:val="24"/>
          <w:szCs w:val="24"/>
        </w:rPr>
      </w:pPr>
      <w:r w:rsidRPr="004379BB">
        <w:rPr>
          <w:rFonts w:ascii="Times New Roman" w:hAnsi="Times New Roman" w:cs="Times New Roman"/>
          <w:b/>
          <w:bCs/>
          <w:sz w:val="24"/>
          <w:szCs w:val="24"/>
        </w:rPr>
        <w:t xml:space="preserve">               </w:t>
      </w:r>
      <w:hyperlink r:id="rId10" w:history="1">
        <w:r w:rsidR="004379BB" w:rsidRPr="004379BB">
          <w:rPr>
            <w:rStyle w:val="Hyperlink"/>
            <w:rFonts w:ascii="Times New Roman" w:hAnsi="Times New Roman" w:cs="Times New Roman"/>
            <w:b/>
            <w:bCs/>
            <w:sz w:val="24"/>
            <w:szCs w:val="24"/>
          </w:rPr>
          <w:t>https://sites.google.com/a/soran.edu.iq/sugs-phys</w:t>
        </w:r>
      </w:hyperlink>
      <w:hyperlink r:id="rId11" w:history="1">
        <w:r w:rsidR="004379BB" w:rsidRPr="004379BB">
          <w:rPr>
            <w:rStyle w:val="Hyperlink"/>
            <w:rFonts w:ascii="Times New Roman" w:hAnsi="Times New Roman" w:cs="Times New Roman"/>
            <w:b/>
            <w:bCs/>
            <w:sz w:val="24"/>
            <w:szCs w:val="24"/>
          </w:rPr>
          <w:t>/</w:t>
        </w:r>
      </w:hyperlink>
      <w:r w:rsidR="004379BB" w:rsidRPr="004379BB">
        <w:rPr>
          <w:rFonts w:ascii="Times New Roman" w:hAnsi="Times New Roman" w:cs="Times New Roman"/>
          <w:b/>
          <w:bCs/>
          <w:sz w:val="24"/>
          <w:szCs w:val="24"/>
        </w:rPr>
        <w:t xml:space="preserve"> </w:t>
      </w:r>
    </w:p>
    <w:p w:rsidR="0021049C" w:rsidRPr="004379BB" w:rsidRDefault="004379BB" w:rsidP="004379BB">
      <w:pPr>
        <w:autoSpaceDE w:val="0"/>
        <w:autoSpaceDN w:val="0"/>
        <w:adjustRightInd w:val="0"/>
        <w:spacing w:after="0"/>
        <w:rPr>
          <w:rFonts w:ascii="Times New Roman" w:hAnsi="Times New Roman" w:cs="Times New Roman"/>
          <w:b/>
          <w:bCs/>
          <w:sz w:val="24"/>
          <w:szCs w:val="24"/>
        </w:rPr>
      </w:pPr>
      <w:r w:rsidRPr="004379BB">
        <w:rPr>
          <w:rFonts w:ascii="Times New Roman" w:hAnsi="Times New Roman" w:cs="Times New Roman"/>
          <w:b/>
          <w:bCs/>
          <w:sz w:val="24"/>
          <w:szCs w:val="24"/>
        </w:rPr>
        <w:t xml:space="preserve">               </w:t>
      </w:r>
      <w:hyperlink r:id="rId12" w:history="1">
        <w:r w:rsidR="0021049C" w:rsidRPr="004379BB">
          <w:rPr>
            <w:rStyle w:val="Hyperlink"/>
            <w:rFonts w:ascii="Times New Roman" w:hAnsi="Times New Roman" w:cs="Times New Roman"/>
            <w:b/>
            <w:bCs/>
            <w:sz w:val="24"/>
            <w:szCs w:val="24"/>
          </w:rPr>
          <w:t>http://www.met.sjsu.edu/~cordero/met61/</w:t>
        </w:r>
      </w:hyperlink>
    </w:p>
    <w:p w:rsidR="002A5026" w:rsidRPr="000024A2" w:rsidRDefault="002A5026" w:rsidP="000024A2">
      <w:pPr>
        <w:autoSpaceDE w:val="0"/>
        <w:autoSpaceDN w:val="0"/>
        <w:adjustRightInd w:val="0"/>
        <w:spacing w:after="0"/>
        <w:rPr>
          <w:rFonts w:ascii="Times New Roman" w:hAnsi="Times New Roman" w:cs="Times New Roman"/>
          <w:b/>
          <w:bCs/>
          <w:sz w:val="24"/>
          <w:szCs w:val="24"/>
        </w:rPr>
      </w:pPr>
    </w:p>
    <w:p w:rsidR="00191B1A" w:rsidRDefault="00191B1A" w:rsidP="00191B1A">
      <w:pPr>
        <w:autoSpaceDE w:val="0"/>
        <w:autoSpaceDN w:val="0"/>
        <w:adjustRightInd w:val="0"/>
        <w:spacing w:after="0" w:line="240" w:lineRule="auto"/>
        <w:rPr>
          <w:rFonts w:ascii="TimesNewRomanPSMT" w:hAnsi="TimesNewRomanPSMT" w:cs="TimesNewRomanPSMT"/>
          <w:b/>
          <w:bCs/>
          <w:i/>
          <w:iCs/>
          <w:sz w:val="24"/>
          <w:szCs w:val="24"/>
          <w:u w:val="single"/>
        </w:rPr>
      </w:pPr>
    </w:p>
    <w:p w:rsidR="00191B1A" w:rsidRDefault="00191B1A" w:rsidP="00191B1A">
      <w:pPr>
        <w:autoSpaceDE w:val="0"/>
        <w:autoSpaceDN w:val="0"/>
        <w:adjustRightInd w:val="0"/>
        <w:spacing w:after="0" w:line="240" w:lineRule="auto"/>
        <w:rPr>
          <w:rFonts w:ascii="TimesNewRomanPSMT" w:hAnsi="TimesNewRomanPSMT" w:cs="TimesNewRomanPSMT"/>
          <w:b/>
          <w:bCs/>
          <w:i/>
          <w:iCs/>
          <w:sz w:val="24"/>
          <w:szCs w:val="24"/>
          <w:u w:val="single"/>
        </w:rPr>
      </w:pPr>
    </w:p>
    <w:p w:rsidR="00CB315E" w:rsidRDefault="00CB315E" w:rsidP="00191B1A">
      <w:pPr>
        <w:autoSpaceDE w:val="0"/>
        <w:autoSpaceDN w:val="0"/>
        <w:adjustRightInd w:val="0"/>
        <w:spacing w:after="0" w:line="240" w:lineRule="auto"/>
        <w:rPr>
          <w:rFonts w:ascii="TimesNewRomanPSMT" w:hAnsi="TimesNewRomanPSMT" w:cs="TimesNewRomanPSMT"/>
          <w:b/>
          <w:bCs/>
          <w:i/>
          <w:iCs/>
          <w:sz w:val="24"/>
          <w:szCs w:val="24"/>
          <w:u w:val="single"/>
        </w:rPr>
      </w:pPr>
    </w:p>
    <w:p w:rsidR="00191B1A" w:rsidRPr="00191B1A" w:rsidRDefault="00191B1A" w:rsidP="00CB315E">
      <w:pPr>
        <w:autoSpaceDE w:val="0"/>
        <w:autoSpaceDN w:val="0"/>
        <w:adjustRightInd w:val="0"/>
        <w:spacing w:after="0" w:line="240" w:lineRule="auto"/>
        <w:rPr>
          <w:rFonts w:ascii="TimesNewRomanPSMT" w:hAnsi="TimesNewRomanPSMT" w:cs="TimesNewRomanPSMT"/>
          <w:b/>
          <w:bCs/>
          <w:i/>
          <w:iCs/>
          <w:sz w:val="24"/>
          <w:szCs w:val="24"/>
          <w:u w:val="single"/>
        </w:rPr>
      </w:pPr>
      <w:r>
        <w:rPr>
          <w:rFonts w:ascii="TimesNewRomanPSMT" w:hAnsi="TimesNewRomanPSMT" w:cs="TimesNewRomanPSMT"/>
          <w:b/>
          <w:bCs/>
          <w:i/>
          <w:iCs/>
          <w:sz w:val="24"/>
          <w:szCs w:val="24"/>
          <w:u w:val="single"/>
        </w:rPr>
        <w:t xml:space="preserve">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spacing w:after="100" w:afterAutospacing="1"/>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Week 1</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8E1222" w:rsidP="008E1222">
            <w:pPr>
              <w:pStyle w:val="ListParagraph"/>
              <w:spacing w:line="360" w:lineRule="auto"/>
              <w:ind w:left="360"/>
              <w:jc w:val="both"/>
              <w:rPr>
                <w:bCs/>
                <w:lang w:bidi="ar-IQ"/>
              </w:rPr>
            </w:pPr>
            <w:r w:rsidRPr="002A5026">
              <w:rPr>
                <w:bCs/>
              </w:rPr>
              <w:t xml:space="preserve">Introduction to Meteorology, </w:t>
            </w:r>
            <w:r w:rsidRPr="002A5026">
              <w:t xml:space="preserve">The general atmosphere, </w:t>
            </w:r>
            <w:r w:rsidRPr="002A5026">
              <w:rPr>
                <w:rFonts w:eastAsia="Arial Unicode MS"/>
              </w:rPr>
              <w:t>the atmosphere (history)</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Week 2</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eastAsia="Arial Unicode MS" w:hAnsi="Times New Roman" w:cs="Times New Roman"/>
                <w:sz w:val="24"/>
                <w:szCs w:val="24"/>
              </w:rPr>
              <w:t xml:space="preserve">Weather, Climate and more definitions, Water in the Atmosphere, </w:t>
            </w:r>
            <w:r w:rsidRPr="002A5026">
              <w:rPr>
                <w:rFonts w:ascii="Times New Roman" w:hAnsi="Times New Roman" w:cs="Times New Roman"/>
                <w:color w:val="000000"/>
                <w:sz w:val="24"/>
                <w:szCs w:val="24"/>
                <w:shd w:val="clear" w:color="auto" w:fill="FFFFFF"/>
              </w:rPr>
              <w:t>The Earth's seasons</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3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583456" w:rsidP="00583456">
            <w:pPr>
              <w:jc w:val="both"/>
              <w:rPr>
                <w:rFonts w:ascii="Times New Roman" w:hAnsi="Times New Roman" w:cs="Times New Roman"/>
                <w:bCs/>
                <w:sz w:val="24"/>
                <w:szCs w:val="24"/>
                <w:lang w:bidi="ar-IQ"/>
              </w:rPr>
            </w:pPr>
            <w:r w:rsidRPr="002A5026">
              <w:rPr>
                <w:rFonts w:ascii="Times New Roman" w:eastAsia="Arial Unicode MS" w:hAnsi="Times New Roman" w:cs="Times New Roman"/>
                <w:sz w:val="24"/>
                <w:szCs w:val="24"/>
              </w:rPr>
              <w:t>Weather instruments and application, International Organizat</w:t>
            </w:r>
            <w:r w:rsidR="00321E33" w:rsidRPr="002A5026">
              <w:rPr>
                <w:rFonts w:ascii="Times New Roman" w:eastAsia="Arial Unicode MS" w:hAnsi="Times New Roman" w:cs="Times New Roman"/>
                <w:sz w:val="24"/>
                <w:szCs w:val="24"/>
              </w:rPr>
              <w:t>ions of Meteorology</w:t>
            </w:r>
            <w:r w:rsidRPr="002A5026">
              <w:rPr>
                <w:rFonts w:ascii="Times New Roman" w:eastAsia="Arial Unicode MS" w:hAnsi="Times New Roman" w:cs="Times New Roman"/>
                <w:sz w:val="24"/>
                <w:szCs w:val="24"/>
              </w:rPr>
              <w:t xml:space="preserve"> </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lastRenderedPageBreak/>
              <w:t>Week 4</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583456" w:rsidP="00583456">
            <w:pPr>
              <w:jc w:val="both"/>
              <w:rPr>
                <w:rFonts w:ascii="Times New Roman" w:eastAsia="Arial Unicode MS" w:hAnsi="Times New Roman" w:cs="Times New Roman"/>
                <w:sz w:val="24"/>
                <w:szCs w:val="24"/>
              </w:rPr>
            </w:pPr>
            <w:r w:rsidRPr="002A5026">
              <w:rPr>
                <w:rFonts w:ascii="Times New Roman" w:eastAsia="Arial Unicode MS" w:hAnsi="Times New Roman" w:cs="Times New Roman"/>
                <w:sz w:val="24"/>
                <w:szCs w:val="24"/>
              </w:rPr>
              <w:t>The name and place of the agricultural meteorology, Station installed in Kurdistan Region, Rain according to the areas in Kurdistan.</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5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321E33">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sz w:val="24"/>
                <w:szCs w:val="24"/>
              </w:rPr>
              <w:t xml:space="preserve">The atmosphere of Earth, Composition of the atmosphere, Layers of the Atmosphere, </w:t>
            </w:r>
            <w:r w:rsidRPr="002A5026">
              <w:rPr>
                <w:rFonts w:ascii="Times New Roman" w:hAnsi="Times New Roman" w:cs="Times New Roman"/>
                <w:color w:val="000000"/>
                <w:sz w:val="24"/>
                <w:szCs w:val="24"/>
              </w:rPr>
              <w:t>Air</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Week 6</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321E33" w:rsidP="00321E33">
            <w:pPr>
              <w:jc w:val="both"/>
              <w:rPr>
                <w:rFonts w:ascii="Times New Roman" w:hAnsi="Times New Roman" w:cs="Times New Roman"/>
                <w:sz w:val="24"/>
                <w:szCs w:val="24"/>
              </w:rPr>
            </w:pPr>
            <w:r w:rsidRPr="002A5026">
              <w:rPr>
                <w:rFonts w:ascii="Times New Roman" w:hAnsi="Times New Roman" w:cs="Times New Roman"/>
                <w:color w:val="000000"/>
                <w:sz w:val="24"/>
                <w:szCs w:val="24"/>
              </w:rPr>
              <w:t>Air Pressure, Density, and Temperature Structure</w:t>
            </w:r>
            <w:r w:rsidRPr="002A5026">
              <w:rPr>
                <w:rFonts w:ascii="Times New Roman" w:hAnsi="Times New Roman" w:cs="Times New Roman"/>
                <w:sz w:val="24"/>
                <w:szCs w:val="24"/>
              </w:rPr>
              <w:t xml:space="preserve">, </w:t>
            </w:r>
            <w:r w:rsidRPr="002A5026">
              <w:rPr>
                <w:rFonts w:ascii="Times New Roman" w:hAnsi="Times New Roman" w:cs="Times New Roman"/>
                <w:color w:val="000000"/>
                <w:sz w:val="24"/>
                <w:szCs w:val="24"/>
              </w:rPr>
              <w:t>Atmospheric Hazards</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7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1E5ED6">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Exam I</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8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5312FD">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sz w:val="24"/>
                <w:szCs w:val="24"/>
              </w:rPr>
              <w:t>Ideal Gas Law, Virtual Temperature, Hydrostatic Equation, the First Law of Thermodynamics,</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9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5312FD" w:rsidP="005312FD">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sz w:val="24"/>
                <w:szCs w:val="24"/>
              </w:rPr>
              <w:t>Enthalpy Specific Heat, Adiabatic Process,</w:t>
            </w:r>
          </w:p>
        </w:tc>
      </w:tr>
      <w:tr w:rsidR="008E1222" w:rsidRPr="002A5026" w:rsidTr="008E1222">
        <w:trPr>
          <w:trHeight w:val="908"/>
        </w:trPr>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Week 10</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5312FD">
            <w:pPr>
              <w:rPr>
                <w:rFonts w:ascii="Times New Roman" w:hAnsi="Times New Roman" w:cs="Times New Roman"/>
                <w:bCs/>
                <w:sz w:val="24"/>
                <w:szCs w:val="24"/>
                <w:lang w:bidi="ar-IQ"/>
              </w:rPr>
            </w:pPr>
            <w:r w:rsidRPr="002A5026">
              <w:rPr>
                <w:rFonts w:ascii="Times New Roman" w:hAnsi="Times New Roman" w:cs="Times New Roman"/>
                <w:sz w:val="24"/>
                <w:szCs w:val="24"/>
              </w:rPr>
              <w:t>Dry Adiabatic Lapse Rate</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Week 11</w:t>
            </w:r>
          </w:p>
        </w:tc>
        <w:tc>
          <w:tcPr>
            <w:tcW w:w="7154" w:type="dxa"/>
            <w:tcBorders>
              <w:top w:val="single" w:sz="4" w:space="0" w:color="auto"/>
              <w:left w:val="single" w:sz="4" w:space="0" w:color="auto"/>
              <w:bottom w:val="single" w:sz="4" w:space="0" w:color="auto"/>
              <w:right w:val="single" w:sz="4" w:space="0" w:color="auto"/>
            </w:tcBorders>
            <w:hideMark/>
          </w:tcPr>
          <w:p w:rsidR="009C5E33" w:rsidRPr="002A5026" w:rsidRDefault="009C5E33" w:rsidP="009C5E33">
            <w:pPr>
              <w:spacing w:after="120"/>
              <w:jc w:val="both"/>
              <w:rPr>
                <w:rFonts w:ascii="Times New Roman" w:hAnsi="Times New Roman" w:cs="Times New Roman"/>
                <w:bCs/>
                <w:sz w:val="24"/>
                <w:szCs w:val="24"/>
                <w:u w:val="single"/>
              </w:rPr>
            </w:pPr>
            <w:r w:rsidRPr="002A5026">
              <w:rPr>
                <w:rFonts w:ascii="Times New Roman" w:hAnsi="Times New Roman" w:cs="Times New Roman"/>
                <w:sz w:val="24"/>
                <w:szCs w:val="24"/>
              </w:rPr>
              <w:t>Radiativen Transfer, Blackbody Radiation, Emission and Absorption of Radio waves in the Earth's atmosphere, Greenhouse effect</w:t>
            </w:r>
          </w:p>
          <w:p w:rsidR="008E1222" w:rsidRPr="002A5026" w:rsidRDefault="008E1222">
            <w:pPr>
              <w:tabs>
                <w:tab w:val="right" w:pos="360"/>
                <w:tab w:val="right" w:pos="540"/>
              </w:tabs>
              <w:rPr>
                <w:rFonts w:ascii="Times New Roman" w:hAnsi="Times New Roman" w:cs="Times New Roman"/>
                <w:bCs/>
                <w:sz w:val="24"/>
                <w:szCs w:val="24"/>
                <w:lang w:bidi="ar-IQ"/>
              </w:rPr>
            </w:pP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Week 12</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9C5E33">
            <w:pPr>
              <w:rPr>
                <w:rFonts w:ascii="Times New Roman" w:hAnsi="Times New Roman" w:cs="Times New Roman"/>
                <w:bCs/>
                <w:i/>
                <w:iCs/>
                <w:sz w:val="24"/>
                <w:szCs w:val="24"/>
                <w:lang w:bidi="ar-IQ"/>
              </w:rPr>
            </w:pPr>
            <w:r w:rsidRPr="002A5026">
              <w:rPr>
                <w:rFonts w:ascii="Times New Roman" w:hAnsi="Times New Roman" w:cs="Times New Roman"/>
                <w:sz w:val="24"/>
                <w:szCs w:val="24"/>
              </w:rPr>
              <w:t>Greenhouse effect</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13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313398" w:rsidP="00313398">
            <w:pPr>
              <w:shd w:val="clear" w:color="auto" w:fill="FFFFFF"/>
              <w:spacing w:after="120"/>
              <w:jc w:val="both"/>
              <w:outlineLvl w:val="1"/>
              <w:rPr>
                <w:rFonts w:ascii="Times New Roman" w:hAnsi="Times New Roman" w:cs="Times New Roman"/>
                <w:sz w:val="24"/>
                <w:szCs w:val="24"/>
              </w:rPr>
            </w:pPr>
            <w:r w:rsidRPr="002A5026">
              <w:rPr>
                <w:rFonts w:ascii="Times New Roman" w:hAnsi="Times New Roman" w:cs="Times New Roman"/>
                <w:sz w:val="24"/>
                <w:szCs w:val="24"/>
              </w:rPr>
              <w:t xml:space="preserve">Conduction, Convection, Advection, Radiation, </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14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313398" w:rsidP="00313398">
            <w:pPr>
              <w:shd w:val="clear" w:color="auto" w:fill="FFFFFF"/>
              <w:spacing w:after="120"/>
              <w:jc w:val="both"/>
              <w:outlineLvl w:val="1"/>
              <w:rPr>
                <w:rFonts w:ascii="Times New Roman" w:hAnsi="Times New Roman" w:cs="Times New Roman"/>
                <w:sz w:val="24"/>
                <w:szCs w:val="24"/>
              </w:rPr>
            </w:pPr>
            <w:r w:rsidRPr="002A5026">
              <w:rPr>
                <w:rFonts w:ascii="Times New Roman" w:hAnsi="Times New Roman" w:cs="Times New Roman"/>
                <w:kern w:val="36"/>
                <w:sz w:val="24"/>
                <w:szCs w:val="24"/>
              </w:rPr>
              <w:t xml:space="preserve">Heat Transfer on Earth, </w:t>
            </w:r>
            <w:r w:rsidRPr="002A5026">
              <w:rPr>
                <w:rFonts w:ascii="Times New Roman" w:hAnsi="Times New Roman" w:cs="Times New Roman"/>
                <w:sz w:val="24"/>
                <w:szCs w:val="24"/>
              </w:rPr>
              <w:t>Heating the atmosphere, Absorption of infrared radiation</w:t>
            </w:r>
            <w:r w:rsidRPr="002A5026">
              <w:rPr>
                <w:rFonts w:ascii="Times New Roman" w:hAnsi="Times New Roman" w:cs="Times New Roman"/>
                <w:i/>
                <w:iCs/>
                <w:sz w:val="24"/>
                <w:szCs w:val="24"/>
              </w:rPr>
              <w:t xml:space="preserve">, </w:t>
            </w:r>
            <w:r w:rsidRPr="002A5026">
              <w:rPr>
                <w:rFonts w:ascii="Times New Roman" w:hAnsi="Times New Roman" w:cs="Times New Roman"/>
                <w:sz w:val="24"/>
                <w:szCs w:val="24"/>
              </w:rPr>
              <w:t>Heat loss and equilibrium</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15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1E5ED6">
            <w:pPr>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Exam II</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Week 16</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A931FB">
            <w:pPr>
              <w:rPr>
                <w:rFonts w:ascii="Times New Roman" w:hAnsi="Times New Roman" w:cs="Times New Roman"/>
                <w:bCs/>
                <w:sz w:val="24"/>
                <w:szCs w:val="24"/>
                <w:lang w:bidi="ar-IQ"/>
              </w:rPr>
            </w:pPr>
            <w:r w:rsidRPr="002A5026">
              <w:rPr>
                <w:rFonts w:ascii="Times New Roman" w:hAnsi="Times New Roman" w:cs="Times New Roman"/>
                <w:sz w:val="24"/>
                <w:szCs w:val="24"/>
              </w:rPr>
              <w:t>Introduction the universe Cycle and Solar system</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17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297830" w:rsidP="00297830">
            <w:pPr>
              <w:tabs>
                <w:tab w:val="left" w:pos="3814"/>
              </w:tabs>
              <w:spacing w:after="120"/>
              <w:jc w:val="both"/>
              <w:rPr>
                <w:rFonts w:ascii="Times New Roman" w:hAnsi="Times New Roman" w:cs="Times New Roman"/>
                <w:bCs/>
                <w:sz w:val="24"/>
                <w:szCs w:val="24"/>
              </w:rPr>
            </w:pPr>
            <w:r w:rsidRPr="002A5026">
              <w:rPr>
                <w:rFonts w:ascii="Times New Roman" w:hAnsi="Times New Roman" w:cs="Times New Roman"/>
                <w:sz w:val="24"/>
                <w:szCs w:val="24"/>
              </w:rPr>
              <w:t xml:space="preserve">Galaxy, asteroids, comets, meteoroids </w:t>
            </w: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18 </w:t>
            </w:r>
          </w:p>
        </w:tc>
        <w:tc>
          <w:tcPr>
            <w:tcW w:w="7154" w:type="dxa"/>
            <w:tcBorders>
              <w:top w:val="single" w:sz="4" w:space="0" w:color="auto"/>
              <w:left w:val="single" w:sz="4" w:space="0" w:color="auto"/>
              <w:bottom w:val="single" w:sz="4" w:space="0" w:color="auto"/>
              <w:right w:val="single" w:sz="4" w:space="0" w:color="auto"/>
            </w:tcBorders>
            <w:hideMark/>
          </w:tcPr>
          <w:p w:rsidR="008E1222" w:rsidRPr="002A5026" w:rsidRDefault="001E5ED6" w:rsidP="001E5ED6">
            <w:pPr>
              <w:spacing w:after="100" w:afterAutospacing="1" w:line="240" w:lineRule="auto"/>
              <w:rPr>
                <w:rFonts w:ascii="Times New Roman" w:hAnsi="Times New Roman" w:cs="Times New Roman"/>
                <w:sz w:val="24"/>
                <w:szCs w:val="24"/>
              </w:rPr>
            </w:pPr>
            <w:r w:rsidRPr="002A5026">
              <w:rPr>
                <w:rFonts w:ascii="Times New Roman" w:hAnsi="Times New Roman" w:cs="Times New Roman"/>
                <w:bCs/>
                <w:sz w:val="24"/>
                <w:szCs w:val="24"/>
              </w:rPr>
              <w:t>Discovering the atmosphere on different planets</w:t>
            </w:r>
          </w:p>
        </w:tc>
      </w:tr>
      <w:tr w:rsidR="00CB315E"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CB315E" w:rsidRPr="002A5026" w:rsidRDefault="00CB315E">
            <w:pPr>
              <w:tabs>
                <w:tab w:val="right" w:pos="360"/>
                <w:tab w:val="right" w:pos="540"/>
              </w:tabs>
              <w:rPr>
                <w:rFonts w:ascii="Times New Roman" w:hAnsi="Times New Roman" w:cs="Times New Roman"/>
                <w:bCs/>
                <w:sz w:val="24"/>
                <w:szCs w:val="24"/>
                <w:lang w:bidi="ar-IQ"/>
              </w:rPr>
            </w:pPr>
            <w:r>
              <w:rPr>
                <w:rFonts w:ascii="Times New Roman" w:hAnsi="Times New Roman" w:cs="Times New Roman"/>
                <w:bCs/>
                <w:sz w:val="24"/>
                <w:szCs w:val="24"/>
                <w:lang w:bidi="ar-IQ"/>
              </w:rPr>
              <w:t>Week 19</w:t>
            </w:r>
          </w:p>
        </w:tc>
        <w:tc>
          <w:tcPr>
            <w:tcW w:w="7154" w:type="dxa"/>
            <w:tcBorders>
              <w:top w:val="single" w:sz="4" w:space="0" w:color="auto"/>
              <w:left w:val="single" w:sz="4" w:space="0" w:color="auto"/>
              <w:bottom w:val="single" w:sz="4" w:space="0" w:color="auto"/>
              <w:right w:val="single" w:sz="4" w:space="0" w:color="auto"/>
            </w:tcBorders>
            <w:hideMark/>
          </w:tcPr>
          <w:p w:rsidR="00CB315E" w:rsidRPr="002A5026" w:rsidRDefault="00CB315E" w:rsidP="001E5ED6">
            <w:pPr>
              <w:rPr>
                <w:rFonts w:ascii="Times New Roman" w:hAnsi="Times New Roman" w:cs="Times New Roman"/>
                <w:sz w:val="24"/>
                <w:szCs w:val="24"/>
              </w:rPr>
            </w:pPr>
            <w:r w:rsidRPr="002A5026">
              <w:rPr>
                <w:rFonts w:ascii="Times New Roman" w:hAnsi="Times New Roman" w:cs="Times New Roman"/>
                <w:sz w:val="24"/>
                <w:szCs w:val="24"/>
              </w:rPr>
              <w:t>Astronomical unit</w:t>
            </w:r>
            <w:r w:rsidRPr="002A5026">
              <w:rPr>
                <w:rFonts w:ascii="Times New Roman" w:hAnsi="Times New Roman" w:cs="Times New Roman"/>
                <w:bCs/>
                <w:sz w:val="24"/>
                <w:szCs w:val="24"/>
              </w:rPr>
              <w:t xml:space="preserve"> </w:t>
            </w:r>
            <w:r w:rsidRPr="002A5026">
              <w:rPr>
                <w:rFonts w:ascii="Times New Roman" w:hAnsi="Times New Roman" w:cs="Times New Roman"/>
                <w:sz w:val="24"/>
                <w:szCs w:val="24"/>
              </w:rPr>
              <w:t>and other definitions</w:t>
            </w:r>
          </w:p>
        </w:tc>
      </w:tr>
      <w:tr w:rsidR="00CB315E"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CB315E" w:rsidRPr="002A5026" w:rsidRDefault="00CB315E">
            <w:pPr>
              <w:tabs>
                <w:tab w:val="right" w:pos="360"/>
                <w:tab w:val="right" w:pos="540"/>
              </w:tabs>
              <w:rPr>
                <w:rFonts w:ascii="Times New Roman" w:hAnsi="Times New Roman" w:cs="Times New Roman"/>
                <w:bCs/>
                <w:sz w:val="24"/>
                <w:szCs w:val="24"/>
                <w:lang w:bidi="ar-IQ"/>
              </w:rPr>
            </w:pPr>
          </w:p>
        </w:tc>
        <w:tc>
          <w:tcPr>
            <w:tcW w:w="7154" w:type="dxa"/>
            <w:tcBorders>
              <w:top w:val="single" w:sz="4" w:space="0" w:color="auto"/>
              <w:left w:val="single" w:sz="4" w:space="0" w:color="auto"/>
              <w:bottom w:val="single" w:sz="4" w:space="0" w:color="auto"/>
              <w:right w:val="single" w:sz="4" w:space="0" w:color="auto"/>
            </w:tcBorders>
            <w:hideMark/>
          </w:tcPr>
          <w:p w:rsidR="00CB315E" w:rsidRPr="002A5026" w:rsidRDefault="00CB315E" w:rsidP="001E5ED6">
            <w:pPr>
              <w:rPr>
                <w:rFonts w:ascii="Times New Roman" w:hAnsi="Times New Roman" w:cs="Times New Roman"/>
                <w:sz w:val="24"/>
                <w:szCs w:val="24"/>
              </w:rPr>
            </w:pPr>
          </w:p>
        </w:tc>
      </w:tr>
      <w:tr w:rsidR="008E1222" w:rsidRPr="002A5026" w:rsidTr="008E1222">
        <w:tc>
          <w:tcPr>
            <w:tcW w:w="1368" w:type="dxa"/>
            <w:tcBorders>
              <w:top w:val="single" w:sz="4" w:space="0" w:color="auto"/>
              <w:left w:val="single" w:sz="4" w:space="0" w:color="auto"/>
              <w:bottom w:val="single" w:sz="4" w:space="0" w:color="auto"/>
              <w:right w:val="single" w:sz="4" w:space="0" w:color="auto"/>
            </w:tcBorders>
            <w:hideMark/>
          </w:tcPr>
          <w:p w:rsidR="008E1222" w:rsidRPr="002A5026" w:rsidRDefault="008E1222" w:rsidP="00CB315E">
            <w:pPr>
              <w:tabs>
                <w:tab w:val="right" w:pos="360"/>
                <w:tab w:val="right" w:pos="540"/>
              </w:tabs>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Week </w:t>
            </w:r>
            <w:r w:rsidR="00CB315E">
              <w:rPr>
                <w:rFonts w:ascii="Times New Roman" w:hAnsi="Times New Roman" w:cs="Times New Roman"/>
                <w:bCs/>
                <w:sz w:val="24"/>
                <w:szCs w:val="24"/>
                <w:lang w:bidi="ar-IQ"/>
              </w:rPr>
              <w:t>20</w:t>
            </w:r>
          </w:p>
        </w:tc>
        <w:tc>
          <w:tcPr>
            <w:tcW w:w="7154" w:type="dxa"/>
            <w:tcBorders>
              <w:top w:val="single" w:sz="4" w:space="0" w:color="auto"/>
              <w:left w:val="single" w:sz="4" w:space="0" w:color="auto"/>
              <w:bottom w:val="single" w:sz="4" w:space="0" w:color="auto"/>
              <w:right w:val="single" w:sz="4" w:space="0" w:color="auto"/>
            </w:tcBorders>
            <w:hideMark/>
          </w:tcPr>
          <w:p w:rsidR="008E1222" w:rsidRPr="00CB315E" w:rsidRDefault="00CB315E" w:rsidP="00CB315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315E">
              <w:rPr>
                <w:rFonts w:ascii="Times New Roman" w:hAnsi="Times New Roman" w:cs="Times New Roman"/>
                <w:sz w:val="24"/>
                <w:szCs w:val="24"/>
              </w:rPr>
              <w:t>Answers Problem</w:t>
            </w:r>
          </w:p>
        </w:tc>
      </w:tr>
      <w:tr w:rsidR="008E1222" w:rsidRPr="002A5026" w:rsidTr="008E1222">
        <w:tc>
          <w:tcPr>
            <w:tcW w:w="8522" w:type="dxa"/>
            <w:gridSpan w:val="2"/>
            <w:tcBorders>
              <w:top w:val="single" w:sz="4" w:space="0" w:color="auto"/>
              <w:left w:val="single" w:sz="4" w:space="0" w:color="auto"/>
              <w:bottom w:val="single" w:sz="4" w:space="0" w:color="auto"/>
              <w:right w:val="single" w:sz="4" w:space="0" w:color="auto"/>
            </w:tcBorders>
            <w:hideMark/>
          </w:tcPr>
          <w:p w:rsidR="008E1222" w:rsidRPr="002A5026" w:rsidRDefault="003F2D0E" w:rsidP="003F2D0E">
            <w:pPr>
              <w:tabs>
                <w:tab w:val="right" w:pos="360"/>
                <w:tab w:val="right" w:pos="540"/>
              </w:tabs>
              <w:jc w:val="center"/>
              <w:rPr>
                <w:rFonts w:ascii="Times New Roman" w:hAnsi="Times New Roman" w:cs="Times New Roman"/>
                <w:bCs/>
                <w:sz w:val="24"/>
                <w:szCs w:val="24"/>
                <w:lang w:bidi="ar-IQ"/>
              </w:rPr>
            </w:pPr>
            <w:r w:rsidRPr="002A5026">
              <w:rPr>
                <w:rFonts w:ascii="Times New Roman" w:hAnsi="Times New Roman" w:cs="Times New Roman"/>
                <w:bCs/>
                <w:sz w:val="24"/>
                <w:szCs w:val="24"/>
                <w:lang w:bidi="ar-IQ"/>
              </w:rPr>
              <w:t xml:space="preserve">Exam III </w:t>
            </w:r>
          </w:p>
        </w:tc>
      </w:tr>
    </w:tbl>
    <w:p w:rsidR="0021049C" w:rsidRDefault="0021049C" w:rsidP="0021049C">
      <w:pPr>
        <w:autoSpaceDE w:val="0"/>
        <w:autoSpaceDN w:val="0"/>
        <w:adjustRightInd w:val="0"/>
        <w:spacing w:after="0" w:line="240" w:lineRule="auto"/>
        <w:rPr>
          <w:rFonts w:ascii="TimesNewRomanPS-BoldMT" w:hAnsi="TimesNewRomanPS-BoldMT" w:cs="TimesNewRomanPS-BoldMT"/>
          <w:b/>
          <w:bCs/>
          <w:sz w:val="32"/>
          <w:szCs w:val="32"/>
        </w:rPr>
      </w:pPr>
    </w:p>
    <w:p w:rsidR="008E1222" w:rsidRDefault="008E1222" w:rsidP="0021049C">
      <w:pPr>
        <w:autoSpaceDE w:val="0"/>
        <w:autoSpaceDN w:val="0"/>
        <w:adjustRightInd w:val="0"/>
        <w:spacing w:after="0" w:line="240" w:lineRule="auto"/>
        <w:rPr>
          <w:rFonts w:ascii="Times New Roman" w:hAnsi="Times New Roman" w:cs="Times New Roman"/>
          <w:b/>
          <w:bCs/>
          <w:i/>
          <w:iCs/>
          <w:sz w:val="24"/>
          <w:szCs w:val="24"/>
          <w:u w:val="single"/>
        </w:rPr>
      </w:pPr>
    </w:p>
    <w:p w:rsidR="0021049C" w:rsidRDefault="0021049C" w:rsidP="0021049C">
      <w:pPr>
        <w:autoSpaceDE w:val="0"/>
        <w:autoSpaceDN w:val="0"/>
        <w:adjustRightInd w:val="0"/>
        <w:spacing w:after="0" w:line="240" w:lineRule="auto"/>
        <w:rPr>
          <w:rFonts w:ascii="TimesNewRomanPSMT" w:hAnsi="TimesNewRomanPSMT" w:cs="TimesNewRomanPSMT"/>
          <w:sz w:val="24"/>
          <w:szCs w:val="24"/>
        </w:rPr>
      </w:pPr>
    </w:p>
    <w:p w:rsidR="0021049C" w:rsidRPr="00ED5A04" w:rsidRDefault="0021049C" w:rsidP="0021049C">
      <w:pPr>
        <w:spacing w:line="360" w:lineRule="auto"/>
        <w:rPr>
          <w:rFonts w:ascii="Times New Roman" w:hAnsi="Times New Roman" w:cs="Times New Roman"/>
          <w:b/>
          <w:bCs/>
          <w:i/>
          <w:iCs/>
          <w:sz w:val="24"/>
          <w:szCs w:val="24"/>
          <w:u w:val="single"/>
          <w:lang w:bidi="ar-IQ"/>
        </w:rPr>
      </w:pPr>
      <w:r w:rsidRPr="00ED5A04">
        <w:rPr>
          <w:rFonts w:ascii="Times New Roman" w:hAnsi="Times New Roman" w:cs="Times New Roman"/>
          <w:b/>
          <w:bCs/>
          <w:i/>
          <w:iCs/>
          <w:sz w:val="24"/>
          <w:szCs w:val="24"/>
          <w:u w:val="single"/>
          <w:lang w:bidi="ar-IQ"/>
        </w:rPr>
        <w:t>Question and answer</w:t>
      </w:r>
    </w:p>
    <w:p w:rsidR="0021049C" w:rsidRPr="00ED5A04" w:rsidRDefault="0021049C" w:rsidP="0021049C">
      <w:pPr>
        <w:pStyle w:val="ListParagraph"/>
        <w:ind w:left="0"/>
      </w:pPr>
      <w:r w:rsidRPr="00ED5A04">
        <w:t xml:space="preserve">Q1) </w:t>
      </w:r>
      <w:hyperlink r:id="rId13" w:history="1">
        <w:r w:rsidRPr="00ED5A04">
          <w:rPr>
            <w:rStyle w:val="Hyperlink"/>
            <w:color w:val="auto"/>
            <w:u w:val="none"/>
          </w:rPr>
          <w:t>what is composition of the atmosphere of earth?</w:t>
        </w:r>
      </w:hyperlink>
    </w:p>
    <w:p w:rsidR="0021049C" w:rsidRPr="00ED5A04" w:rsidRDefault="0021049C" w:rsidP="0021049C">
      <w:pPr>
        <w:pStyle w:val="ListParagraph"/>
        <w:ind w:left="0"/>
      </w:pPr>
    </w:p>
    <w:p w:rsidR="0021049C" w:rsidRPr="00ED5A04" w:rsidRDefault="0021049C" w:rsidP="0021049C">
      <w:pPr>
        <w:pStyle w:val="ListParagraph"/>
        <w:spacing w:before="120" w:after="120"/>
        <w:ind w:left="0"/>
        <w:rPr>
          <w:lang w:bidi="ar-IQ"/>
        </w:rPr>
      </w:pPr>
      <w:r w:rsidRPr="00ED5A04">
        <w:rPr>
          <w:lang w:bidi="ar-IQ"/>
        </w:rPr>
        <w:t>Answer:</w:t>
      </w:r>
      <w:r w:rsidRPr="00ED5A04">
        <w:t xml:space="preserve"> </w:t>
      </w:r>
    </w:p>
    <w:p w:rsidR="0021049C" w:rsidRPr="00ED5A04" w:rsidRDefault="0021049C" w:rsidP="0021049C">
      <w:pPr>
        <w:pStyle w:val="ListParagraph"/>
        <w:spacing w:before="120" w:after="120"/>
        <w:ind w:left="0"/>
      </w:pPr>
      <w:r w:rsidRPr="00ED5A04">
        <w:t>78% Nitrogen 20.9% Oxygen 0.03% Carbon Dioxide 0.9% Argon and many other trace amounts of other gases</w:t>
      </w:r>
    </w:p>
    <w:p w:rsidR="0021049C" w:rsidRPr="00ED5A04" w:rsidRDefault="0021049C" w:rsidP="0021049C">
      <w:pPr>
        <w:pStyle w:val="ListParagraph"/>
        <w:ind w:left="0"/>
      </w:pPr>
    </w:p>
    <w:p w:rsidR="0021049C" w:rsidRPr="00ED5A04" w:rsidRDefault="0021049C" w:rsidP="0021049C">
      <w:pPr>
        <w:pStyle w:val="Heading2"/>
        <w:jc w:val="both"/>
        <w:rPr>
          <w:rFonts w:ascii="Times New Roman" w:hAnsi="Times New Roman"/>
          <w:b w:val="0"/>
          <w:bCs w:val="0"/>
          <w:i w:val="0"/>
          <w:iCs w:val="0"/>
          <w:sz w:val="24"/>
          <w:szCs w:val="24"/>
        </w:rPr>
      </w:pPr>
      <w:r w:rsidRPr="00ED5A04">
        <w:rPr>
          <w:rFonts w:ascii="Times New Roman" w:hAnsi="Times New Roman"/>
          <w:b w:val="0"/>
          <w:bCs w:val="0"/>
          <w:i w:val="0"/>
          <w:iCs w:val="0"/>
          <w:sz w:val="24"/>
          <w:szCs w:val="24"/>
        </w:rPr>
        <w:t>Q2) Meteorology is the scientific study of…………………….</w:t>
      </w:r>
    </w:p>
    <w:p w:rsidR="0021049C" w:rsidRPr="00ED5A04" w:rsidRDefault="00AB1009" w:rsidP="00AB1009">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w:t>
      </w:r>
      <w:r w:rsidR="0021049C" w:rsidRPr="00ED5A04">
        <w:rPr>
          <w:rFonts w:ascii="Times New Roman" w:hAnsi="Times New Roman" w:cs="Times New Roman"/>
          <w:sz w:val="24"/>
          <w:szCs w:val="24"/>
        </w:rPr>
        <w:t xml:space="preserve"> Earth      B) the Biosphere      C) the Atmosphere       D) Weather.</w:t>
      </w:r>
    </w:p>
    <w:p w:rsidR="006B1126" w:rsidRPr="000024A2" w:rsidRDefault="0021049C" w:rsidP="000024A2">
      <w:pPr>
        <w:spacing w:after="120"/>
        <w:rPr>
          <w:rFonts w:ascii="Times New Roman" w:hAnsi="Times New Roman" w:cs="Times New Roman"/>
          <w:sz w:val="24"/>
          <w:szCs w:val="24"/>
          <w:lang w:bidi="ar-IQ"/>
        </w:rPr>
      </w:pPr>
      <w:r w:rsidRPr="00ED5A04">
        <w:rPr>
          <w:rFonts w:ascii="Times New Roman" w:hAnsi="Times New Roman" w:cs="Times New Roman"/>
          <w:sz w:val="24"/>
          <w:szCs w:val="24"/>
          <w:lang w:bidi="ar-IQ"/>
        </w:rPr>
        <w:t>Answer:</w:t>
      </w:r>
      <w:r w:rsidR="000024A2">
        <w:rPr>
          <w:rFonts w:ascii="Times New Roman" w:hAnsi="Times New Roman" w:cs="Times New Roman"/>
          <w:sz w:val="24"/>
          <w:szCs w:val="24"/>
          <w:lang w:bidi="ar-IQ"/>
        </w:rPr>
        <w:t xml:space="preserve">            </w:t>
      </w:r>
      <w:r w:rsidRPr="00ED5A04">
        <w:rPr>
          <w:rFonts w:ascii="Times New Roman" w:hAnsi="Times New Roman" w:cs="Times New Roman"/>
          <w:sz w:val="24"/>
          <w:szCs w:val="24"/>
        </w:rPr>
        <w:t xml:space="preserve">C) </w:t>
      </w:r>
      <w:r w:rsidR="00AB1009">
        <w:rPr>
          <w:rFonts w:ascii="Times New Roman" w:hAnsi="Times New Roman" w:cs="Times New Roman"/>
          <w:sz w:val="24"/>
          <w:szCs w:val="24"/>
        </w:rPr>
        <w:t>the</w:t>
      </w:r>
      <w:r w:rsidRPr="00ED5A04">
        <w:rPr>
          <w:rFonts w:ascii="Times New Roman" w:hAnsi="Times New Roman" w:cs="Times New Roman"/>
          <w:sz w:val="24"/>
          <w:szCs w:val="24"/>
        </w:rPr>
        <w:t xml:space="preserve"> Atmosphere      </w:t>
      </w:r>
    </w:p>
    <w:sectPr w:rsidR="006B1126" w:rsidRPr="000024A2" w:rsidSect="00931E51">
      <w:headerReference w:type="default" r:id="rId14"/>
      <w:footerReference w:type="default" r:id="rId15"/>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AF" w:rsidRDefault="006A52AF" w:rsidP="008E00A5">
      <w:pPr>
        <w:spacing w:after="0" w:line="240" w:lineRule="auto"/>
      </w:pPr>
      <w:r>
        <w:separator/>
      </w:r>
    </w:p>
  </w:endnote>
  <w:endnote w:type="continuationSeparator" w:id="0">
    <w:p w:rsidR="006A52AF" w:rsidRDefault="006A52AF" w:rsidP="008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2" w:rsidRPr="000024A2" w:rsidRDefault="000024A2" w:rsidP="00931E51">
    <w:pPr>
      <w:tabs>
        <w:tab w:val="left" w:pos="2773"/>
        <w:tab w:val="center" w:pos="4680"/>
        <w:tab w:val="right" w:pos="9360"/>
      </w:tabs>
      <w:spacing w:after="0" w:line="240" w:lineRule="auto"/>
      <w:jc w:val="right"/>
      <w:rPr>
        <w:i/>
        <w:iCs/>
      </w:rPr>
    </w:pPr>
    <w:r>
      <w:rPr>
        <w:i/>
        <w:iCs/>
      </w:rPr>
      <w:tab/>
    </w:r>
  </w:p>
  <w:p w:rsidR="003B75F5" w:rsidRPr="000024A2" w:rsidRDefault="000024A2" w:rsidP="006C73A4">
    <w:pPr>
      <w:spacing w:after="0"/>
      <w:rPr>
        <w:rFonts w:ascii="Comic Sans MS" w:hAnsi="Comic Sans MS"/>
        <w:sz w:val="12"/>
        <w:szCs w:val="12"/>
      </w:rPr>
    </w:pPr>
    <w:r w:rsidRPr="000024A2">
      <w:rPr>
        <w:rFonts w:ascii="Comic Sans MS" w:hAnsi="Comic Sans MS" w:cs="Times New Roman"/>
        <w:sz w:val="12"/>
        <w:szCs w:val="12"/>
      </w:rPr>
      <w:t>201</w:t>
    </w:r>
    <w:r w:rsidR="006C73A4">
      <w:rPr>
        <w:rFonts w:ascii="Comic Sans MS" w:hAnsi="Comic Sans MS" w:cs="Times New Roman"/>
        <w:sz w:val="12"/>
        <w:szCs w:val="12"/>
      </w:rPr>
      <w:t>4</w:t>
    </w:r>
    <w:r w:rsidRPr="000024A2">
      <w:rPr>
        <w:rFonts w:ascii="Comic Sans MS" w:hAnsi="Comic Sans MS" w:cs="Times New Roman"/>
        <w:sz w:val="12"/>
        <w:szCs w:val="12"/>
      </w:rPr>
      <w:t xml:space="preserve"> –201</w:t>
    </w:r>
    <w:r w:rsidR="006C73A4">
      <w:rPr>
        <w:rFonts w:ascii="Comic Sans MS" w:hAnsi="Comic Sans MS" w:cs="Times New Roman"/>
        <w:sz w:val="12"/>
        <w:szCs w:val="12"/>
      </w:rPr>
      <w:t>5</w:t>
    </w:r>
    <w:r w:rsidR="00F34B43">
      <w:rPr>
        <w:rFonts w:ascii="Comic Sans MS" w:hAnsi="Comic Sans MS" w:cs="Times New Roman"/>
        <w:sz w:val="12"/>
        <w:szCs w:val="12"/>
      </w:rPr>
      <w:t xml:space="preserve"> </w:t>
    </w:r>
    <w:r w:rsidRPr="000024A2">
      <w:rPr>
        <w:rFonts w:ascii="Comic Sans MS" w:hAnsi="Comic Sans MS" w:cs="Times New Roman"/>
        <w:sz w:val="12"/>
        <w:szCs w:val="12"/>
      </w:rPr>
      <w:t>SORAN UNIVERSITY</w:t>
    </w:r>
    <w:r w:rsidRPr="000024A2">
      <w:rPr>
        <w:rFonts w:ascii="Comic Sans MS" w:hAnsi="Comic Sans MS" w:cs="TimesNewRomanPSMT"/>
        <w:sz w:val="12"/>
        <w:szCs w:val="12"/>
      </w:rPr>
      <w:t xml:space="preserve"> / Faculty of Education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AF" w:rsidRDefault="006A52AF" w:rsidP="008E00A5">
      <w:pPr>
        <w:spacing w:after="0" w:line="240" w:lineRule="auto"/>
      </w:pPr>
      <w:r>
        <w:separator/>
      </w:r>
    </w:p>
  </w:footnote>
  <w:footnote w:type="continuationSeparator" w:id="0">
    <w:p w:rsidR="006A52AF" w:rsidRDefault="006A52AF" w:rsidP="008E0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51" w:rsidRDefault="00266EC8">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7053580</wp:posOffset>
              </wp:positionH>
              <wp:positionV relativeFrom="page">
                <wp:posOffset>6960870</wp:posOffset>
              </wp:positionV>
              <wp:extent cx="519430" cy="21831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E51" w:rsidRPr="00931E51" w:rsidRDefault="00931E51">
                          <w:pPr>
                            <w:pStyle w:val="Footer"/>
                            <w:rPr>
                              <w:rFonts w:ascii="Cambria" w:hAnsi="Cambria"/>
                              <w:sz w:val="44"/>
                              <w:szCs w:val="44"/>
                            </w:rPr>
                          </w:pPr>
                          <w:r w:rsidRPr="00931E51">
                            <w:rPr>
                              <w:rFonts w:ascii="Cambria" w:hAnsi="Cambria"/>
                            </w:rPr>
                            <w:t>Page</w:t>
                          </w:r>
                          <w:r>
                            <w:fldChar w:fldCharType="begin"/>
                          </w:r>
                          <w:r>
                            <w:instrText xml:space="preserve"> PAGE    \* MERGEFORMAT </w:instrText>
                          </w:r>
                          <w:r>
                            <w:fldChar w:fldCharType="separate"/>
                          </w:r>
                          <w:r w:rsidR="00266EC8" w:rsidRPr="00266EC8">
                            <w:rPr>
                              <w:rFonts w:ascii="Cambria" w:hAnsi="Cambria"/>
                              <w:noProof/>
                              <w:sz w:val="44"/>
                              <w:szCs w:val="44"/>
                            </w:rPr>
                            <w:t>I</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5.4pt;margin-top:548.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" o:allowincell="f" filled="f" stroked="f">
              <v:textbox style="layout-flow:vertical;mso-layout-flow-alt:bottom-to-top;mso-fit-shape-to-text:t">
                <w:txbxContent>
                  <w:p w:rsidR="00931E51" w:rsidRPr="00931E51" w:rsidRDefault="00931E51">
                    <w:pPr>
                      <w:pStyle w:val="Footer"/>
                      <w:rPr>
                        <w:rFonts w:ascii="Cambria" w:hAnsi="Cambria"/>
                        <w:sz w:val="44"/>
                        <w:szCs w:val="44"/>
                      </w:rPr>
                    </w:pPr>
                    <w:r w:rsidRPr="00931E51">
                      <w:rPr>
                        <w:rFonts w:ascii="Cambria" w:hAnsi="Cambria"/>
                      </w:rPr>
                      <w:t>Page</w:t>
                    </w:r>
                    <w:r>
                      <w:fldChar w:fldCharType="begin"/>
                    </w:r>
                    <w:r>
                      <w:instrText xml:space="preserve"> PAGE    \* MERGEFORMAT </w:instrText>
                    </w:r>
                    <w:r>
                      <w:fldChar w:fldCharType="separate"/>
                    </w:r>
                    <w:r w:rsidR="00266EC8" w:rsidRPr="00266EC8">
                      <w:rPr>
                        <w:rFonts w:ascii="Cambria" w:hAnsi="Cambria"/>
                        <w:noProof/>
                        <w:sz w:val="44"/>
                        <w:szCs w:val="44"/>
                      </w:rPr>
                      <w:t>I</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2F9"/>
    <w:multiLevelType w:val="multilevel"/>
    <w:tmpl w:val="D594458A"/>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63C1274F"/>
    <w:multiLevelType w:val="hybridMultilevel"/>
    <w:tmpl w:val="95DEF5B6"/>
    <w:lvl w:ilvl="0" w:tplc="04090009">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1F1B1F"/>
    <w:multiLevelType w:val="hybridMultilevel"/>
    <w:tmpl w:val="62EED974"/>
    <w:lvl w:ilvl="0" w:tplc="5FE8AE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C"/>
    <w:rsid w:val="000024A2"/>
    <w:rsid w:val="00174A7E"/>
    <w:rsid w:val="00191B1A"/>
    <w:rsid w:val="001979A4"/>
    <w:rsid w:val="001E5ED6"/>
    <w:rsid w:val="0021049C"/>
    <w:rsid w:val="00255A92"/>
    <w:rsid w:val="00266EC8"/>
    <w:rsid w:val="00276635"/>
    <w:rsid w:val="00297830"/>
    <w:rsid w:val="002A5026"/>
    <w:rsid w:val="00313398"/>
    <w:rsid w:val="00321E33"/>
    <w:rsid w:val="00330B5B"/>
    <w:rsid w:val="00397C86"/>
    <w:rsid w:val="003A5F9E"/>
    <w:rsid w:val="003B2EC9"/>
    <w:rsid w:val="003B75F5"/>
    <w:rsid w:val="003D76F8"/>
    <w:rsid w:val="003F2D0E"/>
    <w:rsid w:val="003F4935"/>
    <w:rsid w:val="003F7A51"/>
    <w:rsid w:val="004319BF"/>
    <w:rsid w:val="004379BB"/>
    <w:rsid w:val="00483527"/>
    <w:rsid w:val="004E2B7D"/>
    <w:rsid w:val="004F6169"/>
    <w:rsid w:val="00502508"/>
    <w:rsid w:val="005312FD"/>
    <w:rsid w:val="00583456"/>
    <w:rsid w:val="00624C18"/>
    <w:rsid w:val="00626042"/>
    <w:rsid w:val="00653BAF"/>
    <w:rsid w:val="006A52AF"/>
    <w:rsid w:val="006B1126"/>
    <w:rsid w:val="006C61F2"/>
    <w:rsid w:val="006C73A4"/>
    <w:rsid w:val="007C5F05"/>
    <w:rsid w:val="00820C0E"/>
    <w:rsid w:val="0085547B"/>
    <w:rsid w:val="008813D1"/>
    <w:rsid w:val="008C4574"/>
    <w:rsid w:val="008E00A5"/>
    <w:rsid w:val="008E1222"/>
    <w:rsid w:val="00931E51"/>
    <w:rsid w:val="009C5E33"/>
    <w:rsid w:val="009D0267"/>
    <w:rsid w:val="00A37913"/>
    <w:rsid w:val="00A532EB"/>
    <w:rsid w:val="00A931FB"/>
    <w:rsid w:val="00AB1009"/>
    <w:rsid w:val="00AE0EA6"/>
    <w:rsid w:val="00B937A7"/>
    <w:rsid w:val="00BA7944"/>
    <w:rsid w:val="00C75302"/>
    <w:rsid w:val="00C95E65"/>
    <w:rsid w:val="00C96F5B"/>
    <w:rsid w:val="00CB315E"/>
    <w:rsid w:val="00D06607"/>
    <w:rsid w:val="00D123D3"/>
    <w:rsid w:val="00D5092F"/>
    <w:rsid w:val="00DD0013"/>
    <w:rsid w:val="00F30815"/>
    <w:rsid w:val="00F34B43"/>
    <w:rsid w:val="00F75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27"/>
    <w:pPr>
      <w:spacing w:after="200" w:line="276" w:lineRule="auto"/>
    </w:pPr>
    <w:rPr>
      <w:sz w:val="22"/>
      <w:szCs w:val="22"/>
    </w:rPr>
  </w:style>
  <w:style w:type="paragraph" w:styleId="Heading2">
    <w:name w:val="heading 2"/>
    <w:basedOn w:val="Normal"/>
    <w:next w:val="Normal"/>
    <w:link w:val="Heading2Char"/>
    <w:uiPriority w:val="9"/>
    <w:unhideWhenUsed/>
    <w:qFormat/>
    <w:rsid w:val="0021049C"/>
    <w:pPr>
      <w:keepNext/>
      <w:spacing w:before="240" w:after="60"/>
      <w:outlineLvl w:val="1"/>
    </w:pPr>
    <w:rPr>
      <w:rFonts w:ascii="Cambria" w:hAnsi="Cambria" w:cs="Times New Roman"/>
      <w:b/>
      <w:bCs/>
      <w:i/>
      <w:i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1049C"/>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21049C"/>
    <w:pPr>
      <w:tabs>
        <w:tab w:val="center" w:pos="4153"/>
        <w:tab w:val="right" w:pos="8306"/>
      </w:tabs>
      <w:spacing w:after="0" w:line="240" w:lineRule="auto"/>
    </w:pPr>
    <w:rPr>
      <w:rFonts w:cs="Times New Roman"/>
      <w:sz w:val="20"/>
      <w:szCs w:val="20"/>
      <w:lang/>
    </w:rPr>
  </w:style>
  <w:style w:type="character" w:customStyle="1" w:styleId="FooterChar">
    <w:name w:val="Footer Char"/>
    <w:link w:val="Footer"/>
    <w:uiPriority w:val="99"/>
    <w:rsid w:val="0021049C"/>
    <w:rPr>
      <w:rFonts w:ascii="Calibri" w:eastAsia="Times New Roman" w:hAnsi="Calibri" w:cs="Arial"/>
    </w:rPr>
  </w:style>
  <w:style w:type="character" w:styleId="Hyperlink">
    <w:name w:val="Hyperlink"/>
    <w:unhideWhenUsed/>
    <w:rsid w:val="0021049C"/>
    <w:rPr>
      <w:color w:val="0000FF"/>
      <w:u w:val="single"/>
    </w:rPr>
  </w:style>
  <w:style w:type="paragraph" w:styleId="ListParagraph">
    <w:name w:val="List Paragraph"/>
    <w:basedOn w:val="Normal"/>
    <w:uiPriority w:val="34"/>
    <w:qFormat/>
    <w:rsid w:val="0021049C"/>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21049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8E00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0A5"/>
  </w:style>
  <w:style w:type="table" w:styleId="TableGrid">
    <w:name w:val="Table Grid"/>
    <w:basedOn w:val="TableNormal"/>
    <w:uiPriority w:val="59"/>
    <w:rsid w:val="00C96F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27"/>
    <w:pPr>
      <w:spacing w:after="200" w:line="276" w:lineRule="auto"/>
    </w:pPr>
    <w:rPr>
      <w:sz w:val="22"/>
      <w:szCs w:val="22"/>
    </w:rPr>
  </w:style>
  <w:style w:type="paragraph" w:styleId="Heading2">
    <w:name w:val="heading 2"/>
    <w:basedOn w:val="Normal"/>
    <w:next w:val="Normal"/>
    <w:link w:val="Heading2Char"/>
    <w:uiPriority w:val="9"/>
    <w:unhideWhenUsed/>
    <w:qFormat/>
    <w:rsid w:val="0021049C"/>
    <w:pPr>
      <w:keepNext/>
      <w:spacing w:before="240" w:after="60"/>
      <w:outlineLvl w:val="1"/>
    </w:pPr>
    <w:rPr>
      <w:rFonts w:ascii="Cambria" w:hAnsi="Cambria" w:cs="Times New Roman"/>
      <w:b/>
      <w:bCs/>
      <w:i/>
      <w:i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1049C"/>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21049C"/>
    <w:pPr>
      <w:tabs>
        <w:tab w:val="center" w:pos="4153"/>
        <w:tab w:val="right" w:pos="8306"/>
      </w:tabs>
      <w:spacing w:after="0" w:line="240" w:lineRule="auto"/>
    </w:pPr>
    <w:rPr>
      <w:rFonts w:cs="Times New Roman"/>
      <w:sz w:val="20"/>
      <w:szCs w:val="20"/>
      <w:lang/>
    </w:rPr>
  </w:style>
  <w:style w:type="character" w:customStyle="1" w:styleId="FooterChar">
    <w:name w:val="Footer Char"/>
    <w:link w:val="Footer"/>
    <w:uiPriority w:val="99"/>
    <w:rsid w:val="0021049C"/>
    <w:rPr>
      <w:rFonts w:ascii="Calibri" w:eastAsia="Times New Roman" w:hAnsi="Calibri" w:cs="Arial"/>
    </w:rPr>
  </w:style>
  <w:style w:type="character" w:styleId="Hyperlink">
    <w:name w:val="Hyperlink"/>
    <w:unhideWhenUsed/>
    <w:rsid w:val="0021049C"/>
    <w:rPr>
      <w:color w:val="0000FF"/>
      <w:u w:val="single"/>
    </w:rPr>
  </w:style>
  <w:style w:type="paragraph" w:styleId="ListParagraph">
    <w:name w:val="List Paragraph"/>
    <w:basedOn w:val="Normal"/>
    <w:uiPriority w:val="34"/>
    <w:qFormat/>
    <w:rsid w:val="0021049C"/>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21049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8E00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0A5"/>
  </w:style>
  <w:style w:type="table" w:styleId="TableGrid">
    <w:name w:val="Table Grid"/>
    <w:basedOn w:val="TableNormal"/>
    <w:uiPriority w:val="59"/>
    <w:rsid w:val="00C96F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498">
      <w:bodyDiv w:val="1"/>
      <w:marLeft w:val="0"/>
      <w:marRight w:val="0"/>
      <w:marTop w:val="0"/>
      <w:marBottom w:val="0"/>
      <w:divBdr>
        <w:top w:val="none" w:sz="0" w:space="0" w:color="auto"/>
        <w:left w:val="none" w:sz="0" w:space="0" w:color="auto"/>
        <w:bottom w:val="none" w:sz="0" w:space="0" w:color="auto"/>
        <w:right w:val="none" w:sz="0" w:space="0" w:color="auto"/>
      </w:divBdr>
    </w:div>
    <w:div w:id="456149388">
      <w:bodyDiv w:val="1"/>
      <w:marLeft w:val="0"/>
      <w:marRight w:val="0"/>
      <w:marTop w:val="0"/>
      <w:marBottom w:val="0"/>
      <w:divBdr>
        <w:top w:val="none" w:sz="0" w:space="0" w:color="auto"/>
        <w:left w:val="none" w:sz="0" w:space="0" w:color="auto"/>
        <w:bottom w:val="none" w:sz="0" w:space="0" w:color="auto"/>
        <w:right w:val="none" w:sz="0" w:space="0" w:color="auto"/>
      </w:divBdr>
    </w:div>
    <w:div w:id="1863324805">
      <w:bodyDiv w:val="1"/>
      <w:marLeft w:val="0"/>
      <w:marRight w:val="0"/>
      <w:marTop w:val="0"/>
      <w:marBottom w:val="0"/>
      <w:divBdr>
        <w:top w:val="none" w:sz="0" w:space="0" w:color="auto"/>
        <w:left w:val="none" w:sz="0" w:space="0" w:color="auto"/>
        <w:bottom w:val="none" w:sz="0" w:space="0" w:color="auto"/>
        <w:right w:val="none" w:sz="0" w:space="0" w:color="auto"/>
      </w:divBdr>
    </w:div>
    <w:div w:id="21257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answers.com/Q/What_is_composition_of_the_atmosphere_of_eart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t.sjsu.edu/~cordero/met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a/soran.edu.iq/sugs-phy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tes.google.com/a/soran.edu.iq/sugs-phys/" TargetMode="External"/><Relationship Id="rId4" Type="http://schemas.microsoft.com/office/2007/relationships/stylesWithEffects" Target="stylesWithEffects.xml"/><Relationship Id="rId9" Type="http://schemas.openxmlformats.org/officeDocument/2006/relationships/hyperlink" Target="mailto:mazin.othman@soran.edu.i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1BA4-98D9-404A-8319-93F374AE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4867</CharactersWithSpaces>
  <SharedDoc>false</SharedDoc>
  <HLinks>
    <vt:vector size="30" baseType="variant">
      <vt:variant>
        <vt:i4>6619150</vt:i4>
      </vt:variant>
      <vt:variant>
        <vt:i4>12</vt:i4>
      </vt:variant>
      <vt:variant>
        <vt:i4>0</vt:i4>
      </vt:variant>
      <vt:variant>
        <vt:i4>5</vt:i4>
      </vt:variant>
      <vt:variant>
        <vt:lpwstr>http://wiki.answers.com/Q/What_is_composition_of_the_atmosphere_of_earth</vt:lpwstr>
      </vt:variant>
      <vt:variant>
        <vt:lpwstr/>
      </vt:variant>
      <vt:variant>
        <vt:i4>6553711</vt:i4>
      </vt:variant>
      <vt:variant>
        <vt:i4>9</vt:i4>
      </vt:variant>
      <vt:variant>
        <vt:i4>0</vt:i4>
      </vt:variant>
      <vt:variant>
        <vt:i4>5</vt:i4>
      </vt:variant>
      <vt:variant>
        <vt:lpwstr>http://www.met.sjsu.edu/~cordero/met61/</vt:lpwstr>
      </vt:variant>
      <vt:variant>
        <vt:lpwstr/>
      </vt:variant>
      <vt:variant>
        <vt:i4>2621480</vt:i4>
      </vt:variant>
      <vt:variant>
        <vt:i4>6</vt:i4>
      </vt:variant>
      <vt:variant>
        <vt:i4>0</vt:i4>
      </vt:variant>
      <vt:variant>
        <vt:i4>5</vt:i4>
      </vt:variant>
      <vt:variant>
        <vt:lpwstr>https://sites.google.com/a/soran.edu.iq/sugs-phys/</vt:lpwstr>
      </vt:variant>
      <vt:variant>
        <vt:lpwstr/>
      </vt:variant>
      <vt:variant>
        <vt:i4>2621480</vt:i4>
      </vt:variant>
      <vt:variant>
        <vt:i4>3</vt:i4>
      </vt:variant>
      <vt:variant>
        <vt:i4>0</vt:i4>
      </vt:variant>
      <vt:variant>
        <vt:i4>5</vt:i4>
      </vt:variant>
      <vt:variant>
        <vt:lpwstr>https://sites.google.com/a/soran.edu.iq/sugs-phys/</vt:lpwstr>
      </vt:variant>
      <vt:variant>
        <vt:lpwstr/>
      </vt:variant>
      <vt:variant>
        <vt:i4>2490381</vt:i4>
      </vt:variant>
      <vt:variant>
        <vt:i4>0</vt:i4>
      </vt:variant>
      <vt:variant>
        <vt:i4>0</vt:i4>
      </vt:variant>
      <vt:variant>
        <vt:i4>5</vt:i4>
      </vt:variant>
      <vt:variant>
        <vt:lpwstr>mailto:mazin.othman@soran.edu.iq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Sarhad Baez</cp:lastModifiedBy>
  <cp:revision>2</cp:revision>
  <dcterms:created xsi:type="dcterms:W3CDTF">2015-05-20T05:27:00Z</dcterms:created>
  <dcterms:modified xsi:type="dcterms:W3CDTF">2015-05-20T05:27:00Z</dcterms:modified>
</cp:coreProperties>
</file>