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B2" w:rsidRDefault="003A190C">
      <w:r>
        <w:rPr>
          <w:noProof/>
        </w:rPr>
        <w:pict>
          <v:rect id="_x0000_s1065" style="position:absolute;left:0;text-align:left;margin-left:144.8pt;margin-top:-33.9pt;width:115.1pt;height:98.15pt;z-index:251656704" strokecolor="white" strokeweight="0">
            <v:textbox style="mso-next-textbox:#_x0000_s1065;mso-fit-shape-to-text:t">
              <w:txbxContent>
                <w:p w:rsidR="00661CA6" w:rsidRPr="00661CA6" w:rsidRDefault="00744D92" w:rsidP="00D67651">
                  <w:pPr>
                    <w:ind w:left="-26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4915" cy="1155700"/>
                        <wp:effectExtent l="19050" t="0" r="0" b="0"/>
                        <wp:docPr id="2" name="Picture 2" descr="logo7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7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18000" contrast="4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91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D73CF">
                    <w:t xml:space="preserve">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253.7pt;margin-top:-25.75pt;width:207.9pt;height:86.25pt;z-index:251659776" stroked="f">
            <v:textbox style="mso-next-textbox:#_x0000_s1074">
              <w:txbxContent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حكومةتي هةريَمي كوردستان</w:t>
                  </w: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ــ عيراق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وةزارةتي خويَندني بالاَ و توويَذينةوةي زانستي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سةرؤكايةتي زانكؤي سؤران</w:t>
                  </w:r>
                </w:p>
                <w:p w:rsidR="00637457" w:rsidRDefault="00216415" w:rsidP="00703D8C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فاك</w:t>
                  </w:r>
                  <w:r w:rsidR="00703D8C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ة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لَتي</w:t>
                  </w:r>
                  <w:r w:rsidR="00637457"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زانست</w:t>
                  </w:r>
                </w:p>
                <w:p w:rsidR="00637457" w:rsidRPr="00637457" w:rsidRDefault="00512FA0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بةشي ماتماتيك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-34.95pt;margin-top:-27.85pt;width:171.85pt;height:95.7pt;z-index:251658752" stroked="f">
            <v:textbox style="mso-next-textbox:#_x0000_s1073">
              <w:txbxContent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حكومة 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اقليم ك</w:t>
                  </w: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و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ردستان</w:t>
                  </w:r>
                  <w:r w:rsidRPr="009324E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 ــ العراق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وزارة </w:t>
                  </w: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ال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تعــليم العــالي والبحث العــلمي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رئاســة جامعة سوران</w:t>
                  </w:r>
                </w:p>
                <w:p w:rsidR="00637457" w:rsidRDefault="00703D8C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فاكلتى</w:t>
                  </w:r>
                  <w:r w:rsidR="00637457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 العلوم</w:t>
                  </w:r>
                </w:p>
                <w:p w:rsidR="00637457" w:rsidRPr="00637457" w:rsidRDefault="005F4039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قسم </w:t>
                  </w:r>
                  <w:r w:rsidR="00512FA0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رياضيات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6" style="position:absolute;left:0;text-align:left;margin-left:-54.4pt;margin-top:-36.4pt;width:523.7pt;height:110.45pt;z-index:251654656" arcsize="10923f" strokecolor="#9bbb59" strokeweight="5pt">
            <v:stroke linestyle="thickThin" endcap="round"/>
            <v:shadow color="#868686"/>
            <v:textbox style="mso-next-textbox:#_x0000_s1036">
              <w:txbxContent>
                <w:p w:rsidR="000976AD" w:rsidRPr="00C55551" w:rsidRDefault="000976AD" w:rsidP="00782029">
                  <w:pPr>
                    <w:spacing w:line="180" w:lineRule="auto"/>
                    <w:rPr>
                      <w:rFonts w:cs="Ali-A-Alwand"/>
                      <w:b/>
                      <w:bCs/>
                      <w:color w:val="0000FF"/>
                      <w:sz w:val="18"/>
                      <w:szCs w:val="18"/>
                      <w:lang w:bidi="ar-IQ"/>
                    </w:rPr>
                  </w:pPr>
                </w:p>
                <w:p w:rsidR="00191B5E" w:rsidRPr="00782029" w:rsidRDefault="00191B5E" w:rsidP="00661CA6">
                  <w:pPr>
                    <w:bidi w:val="0"/>
                    <w:jc w:val="both"/>
                    <w:rPr>
                      <w:rFonts w:ascii="Monotype Corsiva" w:hAnsi="Monotype Corsiva"/>
                      <w:color w:val="008080"/>
                      <w:sz w:val="28"/>
                      <w:szCs w:val="28"/>
                      <w:rtl/>
                    </w:rPr>
                  </w:pPr>
                </w:p>
                <w:p w:rsidR="0022658C" w:rsidRDefault="0022658C" w:rsidP="003D73E9">
                  <w:pPr>
                    <w:spacing w:line="180" w:lineRule="auto"/>
                  </w:pPr>
                </w:p>
              </w:txbxContent>
            </v:textbox>
            <w10:wrap anchorx="page"/>
          </v:roundrect>
        </w:pict>
      </w:r>
      <w:r>
        <w:pict>
          <v:group id="_x0000_s1064" editas="canvas" style="width:423pt;height:54pt;mso-position-horizontal-relative:char;mso-position-vertical-relative:line" coordorigin="2362,1175" coordsize="7050,926">
            <o:lock v:ext="edit" aspectratio="t"/>
            <v:shape id="_x0000_s1063" type="#_x0000_t75" style="position:absolute;left:2362;top:1175;width:7050;height:92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737B2" w:rsidRPr="00B737B2" w:rsidRDefault="00B737B2" w:rsidP="00B737B2"/>
    <w:p w:rsidR="00B737B2" w:rsidRPr="00B737B2" w:rsidRDefault="003A190C" w:rsidP="00B737B2">
      <w:r>
        <w:rPr>
          <w:noProof/>
        </w:rPr>
        <w:pict>
          <v:roundrect id="_x0000_s1070" style="position:absolute;left:0;text-align:left;margin-left:-54.4pt;margin-top:11.5pt;width:523.7pt;height:40.95pt;z-index:251657728" arcsize="11620f" fillcolor="#d6e3bc" strokecolor="#666" strokeweight="1pt">
            <v:fill color2="fill lighten(51)" focusposition="1" focussize="" method="linear sigma" focus="100%" type="gradient"/>
            <v:shadow on="t" type="perspective" color="#7f7f7f" opacity=".5" offset="1pt" offset2="-3pt"/>
            <v:textbox>
              <w:txbxContent>
                <w:p w:rsidR="00400E27" w:rsidRDefault="008C088C" w:rsidP="008C088C">
                  <w:pPr>
                    <w:bidi w:val="0"/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</w:rPr>
                  </w:pPr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>Kurdistan Regional Government-Iraq/ Ministry of Higher Edu</w:t>
                  </w:r>
                  <w:r w:rsidR="00400E2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cation and Scientific Research </w:t>
                  </w:r>
                </w:p>
                <w:p w:rsidR="008C088C" w:rsidRPr="00637457" w:rsidRDefault="008C088C" w:rsidP="00400E27">
                  <w:pPr>
                    <w:bidi w:val="0"/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</w:rPr>
                  </w:pPr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Presidency of </w:t>
                  </w:r>
                  <w:proofErr w:type="spellStart"/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>Soran</w:t>
                  </w:r>
                  <w:proofErr w:type="spellEnd"/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 Univer</w:t>
                  </w:r>
                  <w:r w:rsidR="00400E2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sity - Faculty of Science </w:t>
                  </w:r>
                </w:p>
                <w:p w:rsidR="008C088C" w:rsidRPr="001B4833" w:rsidRDefault="008C088C">
                  <w:pPr>
                    <w:rPr>
                      <w:color w:val="000000"/>
                    </w:rPr>
                  </w:pPr>
                </w:p>
              </w:txbxContent>
            </v:textbox>
          </v:roundrect>
        </w:pict>
      </w:r>
    </w:p>
    <w:p w:rsidR="00B737B2" w:rsidRPr="00B737B2" w:rsidRDefault="00B737B2" w:rsidP="00B737B2"/>
    <w:p w:rsidR="00B737B2" w:rsidRPr="00B737B2" w:rsidRDefault="00B737B2" w:rsidP="00B737B2"/>
    <w:p w:rsidR="00B737B2" w:rsidRPr="00B737B2" w:rsidRDefault="00B737B2" w:rsidP="00B737B2"/>
    <w:p w:rsidR="00B737B2" w:rsidRPr="00B737B2" w:rsidRDefault="003A190C" w:rsidP="00B737B2">
      <w:r>
        <w:rPr>
          <w:noProof/>
        </w:rPr>
        <w:pict>
          <v:roundrect id="_x0000_s1050" style="position:absolute;left:0;text-align:left;margin-left:-55.45pt;margin-top:2.25pt;width:525.45pt;height:25.15pt;z-index:251655680" arcsize="10923f" fillcolor="#d6e3bc" strokecolor="#666" strokeweight="1pt">
            <v:fill color2="fill lighten(51)" focusposition="1" focussize="" method="linear sigma" focus="100%" type="gradient"/>
            <v:stroke endcap="round"/>
            <v:shadow on="t" type="perspective" color="#7f7f7f" opacity=".5" offset="1pt" offset2="-3pt"/>
            <v:textbox style="mso-next-textbox:#_x0000_s1050">
              <w:txbxContent>
                <w:p w:rsidR="00155B20" w:rsidRPr="00BB2571" w:rsidRDefault="0077777B" w:rsidP="007D5D36">
                  <w:pPr>
                    <w:jc w:val="center"/>
                    <w:rPr>
                      <w:rFonts w:cs="Ali_K_Alwand"/>
                      <w:b/>
                      <w:bCs/>
                      <w:szCs w:val="28"/>
                    </w:rPr>
                  </w:pPr>
                  <w:r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>ذمارة:</w:t>
                  </w:r>
                  <w:r w:rsidR="000E479D">
                    <w:rPr>
                      <w:rFonts w:cs="Ali_K_Alwand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7D5D36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>305</w:t>
                  </w:r>
                  <w:r w:rsidR="00AD0AE8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CB163F">
                    <w:rPr>
                      <w:rFonts w:cs="Ali_K_Alwand"/>
                      <w:b/>
                      <w:bCs/>
                      <w:sz w:val="22"/>
                      <w:szCs w:val="22"/>
                    </w:rPr>
                    <w:t xml:space="preserve">                  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رِيَكةوتي</w:t>
                  </w:r>
                  <w:r w:rsidR="008D5428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:</w:t>
                  </w:r>
                  <w:r w:rsidR="008D5428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7D5D36">
                    <w:rPr>
                      <w:rFonts w:cs="Ali_K_Alwand" w:hint="cs"/>
                      <w:b/>
                      <w:bCs/>
                      <w:rtl/>
                    </w:rPr>
                    <w:t>19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/</w:t>
                  </w:r>
                  <w:r w:rsidR="008D5428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7D5D36">
                    <w:rPr>
                      <w:rFonts w:cs="Ali_K_Alwand" w:hint="cs"/>
                      <w:b/>
                      <w:bCs/>
                      <w:rtl/>
                    </w:rPr>
                    <w:t>بةفرانبار</w:t>
                  </w:r>
                  <w:r w:rsidR="00E84439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/</w:t>
                  </w:r>
                  <w:r w:rsidR="009B0D1B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703D8C">
                    <w:rPr>
                      <w:rFonts w:cs="Ali_K_Alwand" w:hint="cs"/>
                      <w:b/>
                      <w:bCs/>
                      <w:rtl/>
                    </w:rPr>
                    <w:t>2711</w:t>
                  </w:r>
                  <w:r w:rsidR="0027593A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كوردي    </w:t>
                  </w:r>
                  <w:r w:rsidR="00BB2571">
                    <w:rPr>
                      <w:rFonts w:cs="Ali_K_Alwand"/>
                      <w:b/>
                      <w:bCs/>
                    </w:rPr>
                    <w:t xml:space="preserve">       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     </w:t>
                  </w:r>
                  <w:r w:rsidR="00CB163F">
                    <w:rPr>
                      <w:rFonts w:cs="Ali_K_Alwand"/>
                      <w:b/>
                      <w:bCs/>
                    </w:rPr>
                    <w:t xml:space="preserve">     </w:t>
                  </w:r>
                  <w:r w:rsidR="00026D6B">
                    <w:rPr>
                      <w:rFonts w:cs="Ali_K_Alwand" w:hint="cs"/>
                      <w:b/>
                      <w:bCs/>
                      <w:rtl/>
                    </w:rPr>
                    <w:t xml:space="preserve"> رِيَكةوتي: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7D5D36">
                    <w:rPr>
                      <w:rFonts w:cs="Ali_K_Alwand" w:hint="cs"/>
                      <w:b/>
                      <w:bCs/>
                      <w:rtl/>
                    </w:rPr>
                    <w:t>09</w:t>
                  </w:r>
                  <w:r w:rsidR="007B7518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/</w:t>
                  </w:r>
                  <w:r w:rsidR="007D5D36">
                    <w:rPr>
                      <w:rFonts w:cs="Ali_K_Alwand" w:hint="cs"/>
                      <w:b/>
                      <w:bCs/>
                      <w:rtl/>
                    </w:rPr>
                    <w:t>01</w:t>
                  </w:r>
                  <w:r w:rsidR="007A3B76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/ </w:t>
                  </w:r>
                  <w:r w:rsidR="00703D8C">
                    <w:rPr>
                      <w:rFonts w:cs="Ali_K_Alwand" w:hint="cs"/>
                      <w:b/>
                      <w:bCs/>
                      <w:rtl/>
                    </w:rPr>
                    <w:t>201</w:t>
                  </w:r>
                  <w:r w:rsidR="007D5D36">
                    <w:rPr>
                      <w:rFonts w:cs="Ali_K_Alwand" w:hint="cs"/>
                      <w:b/>
                      <w:bCs/>
                      <w:rtl/>
                    </w:rPr>
                    <w:t>2</w:t>
                  </w:r>
                  <w:r w:rsidR="0027593A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زايني</w:t>
                  </w:r>
                </w:p>
                <w:p w:rsidR="00191B5E" w:rsidRPr="00155B20" w:rsidRDefault="00191B5E" w:rsidP="00B51D1D">
                  <w:pPr>
                    <w:jc w:val="center"/>
                    <w:rPr>
                      <w:rFonts w:cs="PG Kurdish Naskh S Em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C10861" w:rsidRPr="00155B20" w:rsidRDefault="00C10861" w:rsidP="00B51D1D">
                  <w:pPr>
                    <w:jc w:val="center"/>
                    <w:rPr>
                      <w:rFonts w:cs="PG Kurdish Naskh S Em"/>
                      <w:sz w:val="22"/>
                    </w:rPr>
                  </w:pPr>
                </w:p>
              </w:txbxContent>
            </v:textbox>
            <w10:wrap anchorx="page"/>
          </v:roundrect>
        </w:pict>
      </w:r>
    </w:p>
    <w:p w:rsidR="00B442B9" w:rsidRPr="005C1231" w:rsidRDefault="00B442B9" w:rsidP="005C1231"/>
    <w:p w:rsidR="007D2181" w:rsidRDefault="007D2181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7B7518" w:rsidRPr="00081B05" w:rsidRDefault="007B7518" w:rsidP="007B7518">
      <w:pPr>
        <w:tabs>
          <w:tab w:val="right" w:pos="0"/>
        </w:tabs>
        <w:jc w:val="center"/>
        <w:rPr>
          <w:rFonts w:cs="Ali_K_Samik"/>
          <w:sz w:val="36"/>
          <w:szCs w:val="36"/>
        </w:rPr>
      </w:pPr>
      <w:r w:rsidRPr="00081B05">
        <w:rPr>
          <w:rFonts w:cs="Ali_K_Samik" w:hint="cs"/>
          <w:sz w:val="36"/>
          <w:szCs w:val="36"/>
          <w:rtl/>
        </w:rPr>
        <w:t>بؤ بةر</w:t>
      </w:r>
      <w:r w:rsidR="00C96310" w:rsidRPr="00081B05">
        <w:rPr>
          <w:rFonts w:cs="Ali_K_Samik" w:hint="cs"/>
          <w:sz w:val="36"/>
          <w:szCs w:val="36"/>
          <w:rtl/>
        </w:rPr>
        <w:t>ِ</w:t>
      </w:r>
      <w:r w:rsidRPr="00081B05">
        <w:rPr>
          <w:rFonts w:cs="Ali_K_Samik" w:hint="cs"/>
          <w:sz w:val="36"/>
          <w:szCs w:val="36"/>
          <w:rtl/>
        </w:rPr>
        <w:t>يَز/ بةرثرسى تؤمار</w:t>
      </w:r>
    </w:p>
    <w:p w:rsidR="00756A01" w:rsidRPr="00081B05" w:rsidRDefault="00756A01" w:rsidP="007B7518">
      <w:pPr>
        <w:tabs>
          <w:tab w:val="right" w:pos="0"/>
        </w:tabs>
        <w:jc w:val="center"/>
        <w:rPr>
          <w:rFonts w:cs="Ali_K_Samik"/>
          <w:sz w:val="36"/>
          <w:szCs w:val="36"/>
          <w:rtl/>
        </w:rPr>
      </w:pPr>
      <w:r w:rsidRPr="00081B05">
        <w:rPr>
          <w:rFonts w:cs="Ali_K_Samik" w:hint="cs"/>
          <w:sz w:val="36"/>
          <w:szCs w:val="36"/>
          <w:rtl/>
        </w:rPr>
        <w:t>ب/ هؤشياركردنةوةى قوتابيان</w:t>
      </w:r>
    </w:p>
    <w:p w:rsidR="00C96310" w:rsidRPr="00081B05" w:rsidRDefault="00756A01" w:rsidP="00C96310">
      <w:pPr>
        <w:tabs>
          <w:tab w:val="right" w:pos="0"/>
        </w:tabs>
        <w:rPr>
          <w:rFonts w:cs="Ali_K_Samik"/>
          <w:sz w:val="32"/>
          <w:szCs w:val="32"/>
          <w:rtl/>
        </w:rPr>
      </w:pPr>
      <w:r w:rsidRPr="00081B05">
        <w:rPr>
          <w:rFonts w:cs="Ali_K_Samik" w:hint="cs"/>
          <w:sz w:val="32"/>
          <w:szCs w:val="32"/>
          <w:rtl/>
        </w:rPr>
        <w:t>سلآوو ر</w:t>
      </w:r>
      <w:r w:rsidR="00C96310" w:rsidRPr="00081B05">
        <w:rPr>
          <w:rFonts w:cs="Ali_K_Samik" w:hint="cs"/>
          <w:sz w:val="32"/>
          <w:szCs w:val="32"/>
          <w:rtl/>
        </w:rPr>
        <w:t>ِ</w:t>
      </w:r>
      <w:r w:rsidRPr="00081B05">
        <w:rPr>
          <w:rFonts w:cs="Ali_K_Samik" w:hint="cs"/>
          <w:sz w:val="32"/>
          <w:szCs w:val="32"/>
          <w:rtl/>
        </w:rPr>
        <w:t>يَز ...</w:t>
      </w:r>
    </w:p>
    <w:p w:rsidR="007B7518" w:rsidRPr="00081B05" w:rsidRDefault="007B7518" w:rsidP="008B0503">
      <w:pPr>
        <w:ind w:right="-180"/>
        <w:jc w:val="both"/>
        <w:rPr>
          <w:rFonts w:cs="Ali_K_Samik"/>
          <w:sz w:val="32"/>
          <w:szCs w:val="32"/>
          <w:rtl/>
        </w:rPr>
      </w:pPr>
      <w:r w:rsidRPr="00081B05">
        <w:rPr>
          <w:rFonts w:cs="Ali_K_Samik"/>
          <w:sz w:val="32"/>
          <w:szCs w:val="32"/>
        </w:rPr>
        <w:t xml:space="preserve"> </w:t>
      </w:r>
      <w:r w:rsidR="00C96310" w:rsidRPr="00081B05">
        <w:rPr>
          <w:rFonts w:cs="Ali_K_Samik" w:hint="cs"/>
          <w:sz w:val="32"/>
          <w:szCs w:val="32"/>
          <w:rtl/>
        </w:rPr>
        <w:t xml:space="preserve">       </w:t>
      </w:r>
      <w:r w:rsidRPr="00081B05">
        <w:rPr>
          <w:rFonts w:cs="Ali_K_Samik"/>
          <w:sz w:val="32"/>
          <w:szCs w:val="32"/>
        </w:rPr>
        <w:t xml:space="preserve">     </w:t>
      </w:r>
      <w:r w:rsidRPr="00081B05">
        <w:rPr>
          <w:rFonts w:cs="Ali_K_Samik" w:hint="cs"/>
          <w:sz w:val="32"/>
          <w:szCs w:val="32"/>
          <w:rtl/>
        </w:rPr>
        <w:t xml:space="preserve"> لةبةرئةوةى ئةو قوتابيانةى كة ناويان لة</w:t>
      </w:r>
      <w:r w:rsidR="0085015A" w:rsidRPr="00081B05">
        <w:rPr>
          <w:rFonts w:cs="Ali_K_Samik" w:hint="cs"/>
          <w:sz w:val="32"/>
          <w:szCs w:val="32"/>
          <w:rtl/>
        </w:rPr>
        <w:t xml:space="preserve"> </w:t>
      </w:r>
      <w:r w:rsidR="007D5D36">
        <w:rPr>
          <w:rFonts w:cs="Ali_K_Samik" w:hint="cs"/>
          <w:sz w:val="32"/>
          <w:szCs w:val="32"/>
          <w:rtl/>
          <w:lang w:bidi="ar-IQ"/>
        </w:rPr>
        <w:t>خوارةوة</w:t>
      </w:r>
      <w:r w:rsidR="007D5D36">
        <w:rPr>
          <w:rFonts w:cs="Ali_K_Samik" w:hint="cs"/>
          <w:sz w:val="32"/>
          <w:szCs w:val="32"/>
          <w:rtl/>
        </w:rPr>
        <w:t xml:space="preserve"> </w:t>
      </w:r>
      <w:r w:rsidRPr="00081B05">
        <w:rPr>
          <w:rFonts w:cs="Ali_K_Samik" w:hint="cs"/>
          <w:sz w:val="32"/>
          <w:szCs w:val="32"/>
          <w:rtl/>
        </w:rPr>
        <w:t xml:space="preserve"> هاتووة  ر</w:t>
      </w:r>
      <w:r w:rsidR="00C96310" w:rsidRPr="00081B05">
        <w:rPr>
          <w:rFonts w:cs="Ali_K_Samik" w:hint="cs"/>
          <w:sz w:val="32"/>
          <w:szCs w:val="32"/>
          <w:rtl/>
        </w:rPr>
        <w:t>ِ</w:t>
      </w:r>
      <w:r w:rsidRPr="00081B05">
        <w:rPr>
          <w:rFonts w:cs="Ali_K_Samik" w:hint="cs"/>
          <w:sz w:val="32"/>
          <w:szCs w:val="32"/>
          <w:rtl/>
        </w:rPr>
        <w:t xml:space="preserve">اددةى نةهاتنيان طةيشتؤتة قؤناغى </w:t>
      </w:r>
      <w:r w:rsidRPr="00081B05">
        <w:rPr>
          <w:rFonts w:cs="Ali_K_Samik" w:hint="cs"/>
          <w:sz w:val="32"/>
          <w:szCs w:val="32"/>
          <w:u w:val="single"/>
          <w:rtl/>
        </w:rPr>
        <w:t xml:space="preserve">هؤشياركردنةوة  </w:t>
      </w:r>
      <w:r w:rsidRPr="00081B05">
        <w:rPr>
          <w:rFonts w:cs="Ali_K_Samik" w:hint="cs"/>
          <w:sz w:val="32"/>
          <w:szCs w:val="32"/>
          <w:rtl/>
        </w:rPr>
        <w:t>بؤية داوا لةبةر</w:t>
      </w:r>
      <w:r w:rsidR="00C96310" w:rsidRPr="00081B05">
        <w:rPr>
          <w:rFonts w:cs="Ali_K_Samik" w:hint="cs"/>
          <w:sz w:val="32"/>
          <w:szCs w:val="32"/>
          <w:rtl/>
        </w:rPr>
        <w:t>ِ</w:t>
      </w:r>
      <w:r w:rsidRPr="00081B05">
        <w:rPr>
          <w:rFonts w:cs="Ali_K_Samik" w:hint="cs"/>
          <w:sz w:val="32"/>
          <w:szCs w:val="32"/>
          <w:rtl/>
        </w:rPr>
        <w:t>يَزتان دةكةين بة ئاطاداركردنةوةى ناوبراوان</w:t>
      </w:r>
      <w:r w:rsidR="008B0503">
        <w:rPr>
          <w:rFonts w:cs="Ali_K_Samik" w:hint="cs"/>
          <w:sz w:val="32"/>
          <w:szCs w:val="32"/>
          <w:rtl/>
        </w:rPr>
        <w:t>.</w:t>
      </w:r>
      <w:r w:rsidR="00C96310" w:rsidRPr="00081B05">
        <w:rPr>
          <w:rFonts w:cs="Ali_K_Samik" w:hint="cs"/>
          <w:sz w:val="32"/>
          <w:szCs w:val="32"/>
          <w:rtl/>
        </w:rPr>
        <w:t xml:space="preserve"> </w:t>
      </w:r>
    </w:p>
    <w:p w:rsidR="004F03FB" w:rsidRPr="00081B05" w:rsidRDefault="004F03FB" w:rsidP="007B7518">
      <w:pPr>
        <w:rPr>
          <w:rFonts w:cs="Ali_K_Samik"/>
          <w:sz w:val="32"/>
          <w:szCs w:val="32"/>
          <w:rtl/>
        </w:rPr>
      </w:pPr>
    </w:p>
    <w:p w:rsidR="007B7518" w:rsidRPr="00081B05" w:rsidRDefault="0085015A" w:rsidP="0085015A">
      <w:pPr>
        <w:jc w:val="center"/>
        <w:rPr>
          <w:rFonts w:cs="Ali_K_Samik"/>
          <w:sz w:val="32"/>
          <w:szCs w:val="32"/>
        </w:rPr>
      </w:pPr>
      <w:r w:rsidRPr="00081B05">
        <w:rPr>
          <w:rFonts w:cs="Ali_K_Samik" w:hint="cs"/>
          <w:sz w:val="32"/>
          <w:szCs w:val="32"/>
          <w:rtl/>
        </w:rPr>
        <w:t>لةطةلَ  ر</w:t>
      </w:r>
      <w:r w:rsidR="00C96310" w:rsidRPr="00081B05">
        <w:rPr>
          <w:rFonts w:cs="Ali_K_Samik" w:hint="cs"/>
          <w:sz w:val="32"/>
          <w:szCs w:val="32"/>
          <w:rtl/>
        </w:rPr>
        <w:t>ِ</w:t>
      </w:r>
      <w:r w:rsidRPr="00081B05">
        <w:rPr>
          <w:rFonts w:cs="Ali_K_Samik" w:hint="cs"/>
          <w:sz w:val="32"/>
          <w:szCs w:val="32"/>
          <w:rtl/>
        </w:rPr>
        <w:t>يَزدا</w:t>
      </w:r>
      <w:r w:rsidR="00C96310" w:rsidRPr="00081B05">
        <w:rPr>
          <w:rFonts w:cs="Ali_K_Samik" w:hint="cs"/>
          <w:sz w:val="32"/>
          <w:szCs w:val="32"/>
          <w:rtl/>
        </w:rPr>
        <w:t>...</w:t>
      </w:r>
    </w:p>
    <w:p w:rsidR="0056437F" w:rsidRPr="00081B05" w:rsidRDefault="0056437F" w:rsidP="00305B33">
      <w:pPr>
        <w:jc w:val="both"/>
        <w:rPr>
          <w:rFonts w:cs="Ali_K_Sahifa Bold"/>
          <w:sz w:val="32"/>
          <w:szCs w:val="32"/>
          <w:rtl/>
          <w:lang w:bidi="ar-IQ"/>
        </w:rPr>
      </w:pPr>
    </w:p>
    <w:p w:rsidR="00F528EE" w:rsidRDefault="00F528EE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7D5D36" w:rsidRDefault="007D5D36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7D5D36" w:rsidRDefault="007D5D36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7D5D36" w:rsidP="007D5D36">
      <w:pPr>
        <w:pStyle w:val="ListParagraph"/>
        <w:numPr>
          <w:ilvl w:val="0"/>
          <w:numId w:val="16"/>
        </w:numPr>
        <w:jc w:val="both"/>
        <w:rPr>
          <w:rFonts w:cs="Ali_K_Sahifa Bold"/>
          <w:sz w:val="28"/>
          <w:szCs w:val="28"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.                ( قوَناغى سيَيةم )</w:t>
      </w:r>
      <w:r w:rsidR="008B0503">
        <w:rPr>
          <w:rFonts w:cs="Ali_K_Sahifa Bold" w:hint="cs"/>
          <w:sz w:val="28"/>
          <w:szCs w:val="28"/>
          <w:rtl/>
          <w:lang w:bidi="ar-IQ"/>
        </w:rPr>
        <w:t xml:space="preserve">           ( وانةى </w:t>
      </w:r>
      <w:r w:rsidR="008B0503">
        <w:rPr>
          <w:rFonts w:cs="Ali_K_Sahifa Bold"/>
          <w:sz w:val="28"/>
          <w:szCs w:val="28"/>
          <w:lang w:bidi="ar-IQ"/>
        </w:rPr>
        <w:t xml:space="preserve">P.D.E </w:t>
      </w:r>
      <w:r w:rsidR="008B0503">
        <w:rPr>
          <w:rFonts w:cs="Ali_K_Sahifa Bold" w:hint="cs"/>
          <w:sz w:val="28"/>
          <w:szCs w:val="28"/>
          <w:rtl/>
          <w:lang w:bidi="ar-IQ"/>
        </w:rPr>
        <w:t xml:space="preserve"> )</w:t>
      </w:r>
    </w:p>
    <w:p w:rsidR="007D5D36" w:rsidRPr="007D5D36" w:rsidRDefault="007D5D36" w:rsidP="007D5D36">
      <w:pPr>
        <w:pStyle w:val="ListParagraph"/>
        <w:numPr>
          <w:ilvl w:val="0"/>
          <w:numId w:val="16"/>
        </w:numPr>
        <w:jc w:val="both"/>
        <w:rPr>
          <w:rFonts w:cs="Ali_K_Sahifa Bold"/>
          <w:sz w:val="28"/>
          <w:szCs w:val="28"/>
          <w:rtl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 xml:space="preserve"> ( قوَناغى ضوارةم) </w:t>
      </w:r>
      <w:r w:rsidR="008B0503">
        <w:rPr>
          <w:rFonts w:cs="Ali_K_Sahifa Bold" w:hint="cs"/>
          <w:sz w:val="28"/>
          <w:szCs w:val="28"/>
          <w:rtl/>
          <w:lang w:bidi="ar-IQ"/>
        </w:rPr>
        <w:t xml:space="preserve">         (  وانةى </w:t>
      </w:r>
      <w:r w:rsidR="00D71BBD">
        <w:rPr>
          <w:rFonts w:cs="Ali_K_Sahifa Bold"/>
          <w:sz w:val="28"/>
          <w:szCs w:val="28"/>
          <w:lang w:bidi="ar-IQ"/>
        </w:rPr>
        <w:t xml:space="preserve">functional analysis </w:t>
      </w:r>
      <w:r w:rsidR="00D71BBD">
        <w:rPr>
          <w:rFonts w:cs="Ali_K_Sahifa Bold" w:hint="cs"/>
          <w:sz w:val="28"/>
          <w:szCs w:val="28"/>
          <w:rtl/>
          <w:lang w:bidi="ar-IQ"/>
        </w:rPr>
        <w:t xml:space="preserve"> )</w:t>
      </w: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85015A" w:rsidRDefault="0085015A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625BEC" w:rsidRPr="0085015A" w:rsidRDefault="009954B4" w:rsidP="003A190C">
      <w:pPr>
        <w:jc w:val="both"/>
        <w:rPr>
          <w:rFonts w:cs="Ali_K_Sahifa Bold"/>
          <w:sz w:val="32"/>
          <w:szCs w:val="32"/>
          <w:rtl/>
          <w:lang w:bidi="ar-IQ"/>
        </w:rPr>
      </w:pPr>
      <w:r w:rsidRPr="00897AA5">
        <w:rPr>
          <w:rFonts w:cs="Ali_K_Sahifa Bold" w:hint="cs"/>
          <w:sz w:val="28"/>
          <w:szCs w:val="28"/>
          <w:rtl/>
          <w:lang w:bidi="ar-IQ"/>
        </w:rPr>
        <w:t xml:space="preserve">                                           </w:t>
      </w:r>
      <w:r w:rsidR="00897AA5" w:rsidRPr="00897AA5">
        <w:rPr>
          <w:rFonts w:cs="Ali_K_Sahifa Bold" w:hint="cs"/>
          <w:sz w:val="28"/>
          <w:szCs w:val="28"/>
          <w:rtl/>
          <w:lang w:bidi="ar-IQ"/>
        </w:rPr>
        <w:t xml:space="preserve">                      </w:t>
      </w:r>
      <w:r w:rsidR="00897AA5">
        <w:rPr>
          <w:rFonts w:cs="Ali_K_Sahifa Bold" w:hint="cs"/>
          <w:sz w:val="28"/>
          <w:szCs w:val="28"/>
          <w:rtl/>
          <w:lang w:bidi="ar-IQ"/>
        </w:rPr>
        <w:t xml:space="preserve">              </w:t>
      </w:r>
      <w:r w:rsidR="00F528EE" w:rsidRPr="0085015A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="00AD1782" w:rsidRPr="0085015A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Pr="0085015A">
        <w:rPr>
          <w:rFonts w:cs="Ali_K_Sahifa Bold" w:hint="cs"/>
          <w:sz w:val="32"/>
          <w:szCs w:val="32"/>
          <w:rtl/>
          <w:lang w:bidi="ar-IQ"/>
        </w:rPr>
        <w:t xml:space="preserve">   </w:t>
      </w:r>
      <w:bookmarkStart w:id="0" w:name="_GoBack"/>
      <w:bookmarkEnd w:id="0"/>
    </w:p>
    <w:p w:rsidR="000D6D5B" w:rsidRPr="0085015A" w:rsidRDefault="009954B4" w:rsidP="007D5D36">
      <w:pPr>
        <w:jc w:val="both"/>
        <w:rPr>
          <w:rFonts w:cs="Ali_K_Sahifa Bold"/>
          <w:sz w:val="32"/>
          <w:szCs w:val="32"/>
          <w:rtl/>
          <w:lang w:bidi="ar-IQ"/>
        </w:rPr>
      </w:pPr>
      <w:r w:rsidRPr="0085015A">
        <w:rPr>
          <w:rFonts w:cs="Ali_K_Sahifa Bold" w:hint="cs"/>
          <w:sz w:val="32"/>
          <w:szCs w:val="32"/>
          <w:rtl/>
          <w:lang w:bidi="ar-IQ"/>
        </w:rPr>
        <w:t xml:space="preserve">                                       </w:t>
      </w:r>
      <w:r w:rsidR="0085015A">
        <w:rPr>
          <w:rFonts w:cs="Ali_K_Sahifa Bold" w:hint="cs"/>
          <w:sz w:val="32"/>
          <w:szCs w:val="32"/>
          <w:rtl/>
          <w:lang w:bidi="ar-IQ"/>
        </w:rPr>
        <w:t xml:space="preserve">                    </w:t>
      </w:r>
      <w:r w:rsidR="00AD1782" w:rsidRPr="0085015A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="007D5D36">
        <w:rPr>
          <w:rFonts w:cs="Ali_K_Sahifa Bold" w:hint="cs"/>
          <w:sz w:val="32"/>
          <w:szCs w:val="32"/>
          <w:rtl/>
          <w:lang w:bidi="ar-IQ"/>
        </w:rPr>
        <w:t xml:space="preserve">            سةرؤكى بةش بة </w:t>
      </w:r>
      <w:r w:rsidR="00AD1782" w:rsidRPr="0085015A">
        <w:rPr>
          <w:rFonts w:cs="Ali_K_Sahifa Bold" w:hint="cs"/>
          <w:sz w:val="32"/>
          <w:szCs w:val="32"/>
          <w:rtl/>
          <w:lang w:bidi="ar-IQ"/>
        </w:rPr>
        <w:t>وةكالةت</w:t>
      </w:r>
    </w:p>
    <w:p w:rsidR="000D6D5B" w:rsidRPr="00400E27" w:rsidRDefault="000D6D5B" w:rsidP="000D6D5B">
      <w:pPr>
        <w:jc w:val="both"/>
        <w:rPr>
          <w:rFonts w:cs="Ali_K_Sahifa Bold"/>
          <w:rtl/>
          <w:lang w:bidi="ar-IQ"/>
        </w:rPr>
      </w:pPr>
    </w:p>
    <w:sectPr w:rsidR="000D6D5B" w:rsidRPr="00400E27" w:rsidSect="00843390">
      <w:pgSz w:w="11906" w:h="16838"/>
      <w:pgMar w:top="1440" w:right="1466" w:bottom="90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A2" w:rsidRDefault="00CC38A2">
      <w:r>
        <w:separator/>
      </w:r>
    </w:p>
  </w:endnote>
  <w:endnote w:type="continuationSeparator" w:id="0">
    <w:p w:rsidR="00CC38A2" w:rsidRDefault="00CC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G Kurdish Naskh S E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A2" w:rsidRDefault="00CC38A2">
      <w:r>
        <w:separator/>
      </w:r>
    </w:p>
  </w:footnote>
  <w:footnote w:type="continuationSeparator" w:id="0">
    <w:p w:rsidR="00CC38A2" w:rsidRDefault="00CC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55pt;height:11.55pt" o:bullet="t">
        <v:imagedata r:id="rId1" o:title="mso38"/>
      </v:shape>
    </w:pict>
  </w:numPicBullet>
  <w:numPicBullet w:numPicBulletId="1">
    <w:pict>
      <v:shape id="_x0000_i1089" type="#_x0000_t75" style="width:11.55pt;height:11.55pt" o:bullet="t">
        <v:imagedata r:id="rId2" o:title="BD14578_"/>
      </v:shape>
    </w:pict>
  </w:numPicBullet>
  <w:abstractNum w:abstractNumId="0">
    <w:nsid w:val="037D020D"/>
    <w:multiLevelType w:val="hybridMultilevel"/>
    <w:tmpl w:val="C59EE1D4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0CF66AE4"/>
    <w:multiLevelType w:val="hybridMultilevel"/>
    <w:tmpl w:val="9FCA89A0"/>
    <w:lvl w:ilvl="0" w:tplc="200A6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A2426"/>
    <w:multiLevelType w:val="hybridMultilevel"/>
    <w:tmpl w:val="E53E02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D053A"/>
    <w:multiLevelType w:val="hybridMultilevel"/>
    <w:tmpl w:val="4B9E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659F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A0ABE"/>
    <w:multiLevelType w:val="hybridMultilevel"/>
    <w:tmpl w:val="8370D420"/>
    <w:lvl w:ilvl="0" w:tplc="62500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C73A2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76421C"/>
    <w:multiLevelType w:val="hybridMultilevel"/>
    <w:tmpl w:val="ED7428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57A3D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C6DEE"/>
    <w:multiLevelType w:val="hybridMultilevel"/>
    <w:tmpl w:val="0A721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4200D"/>
    <w:multiLevelType w:val="hybridMultilevel"/>
    <w:tmpl w:val="8DAC88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8126C"/>
    <w:multiLevelType w:val="hybridMultilevel"/>
    <w:tmpl w:val="F880D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05A39"/>
    <w:multiLevelType w:val="hybridMultilevel"/>
    <w:tmpl w:val="ED406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04380"/>
    <w:multiLevelType w:val="hybridMultilevel"/>
    <w:tmpl w:val="8B7EED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EB0E01"/>
    <w:multiLevelType w:val="hybridMultilevel"/>
    <w:tmpl w:val="24182746"/>
    <w:lvl w:ilvl="0" w:tplc="B3181B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f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52"/>
    <w:rsid w:val="00017208"/>
    <w:rsid w:val="00026D6B"/>
    <w:rsid w:val="0003169B"/>
    <w:rsid w:val="000344F0"/>
    <w:rsid w:val="00036CEE"/>
    <w:rsid w:val="00036EF2"/>
    <w:rsid w:val="00043B4E"/>
    <w:rsid w:val="00053D98"/>
    <w:rsid w:val="00056930"/>
    <w:rsid w:val="00070D5F"/>
    <w:rsid w:val="00074FE3"/>
    <w:rsid w:val="00076977"/>
    <w:rsid w:val="00081B05"/>
    <w:rsid w:val="000858E6"/>
    <w:rsid w:val="00095658"/>
    <w:rsid w:val="000976AD"/>
    <w:rsid w:val="000B55A7"/>
    <w:rsid w:val="000B7879"/>
    <w:rsid w:val="000D0D96"/>
    <w:rsid w:val="000D3EA3"/>
    <w:rsid w:val="000D6D5B"/>
    <w:rsid w:val="000D7F9A"/>
    <w:rsid w:val="000E3997"/>
    <w:rsid w:val="000E479D"/>
    <w:rsid w:val="000F4AF5"/>
    <w:rsid w:val="000F5460"/>
    <w:rsid w:val="001001AF"/>
    <w:rsid w:val="001045C0"/>
    <w:rsid w:val="00110BDF"/>
    <w:rsid w:val="00116466"/>
    <w:rsid w:val="00155B20"/>
    <w:rsid w:val="00161144"/>
    <w:rsid w:val="0017538E"/>
    <w:rsid w:val="00191B5E"/>
    <w:rsid w:val="00192FEB"/>
    <w:rsid w:val="001B4833"/>
    <w:rsid w:val="001C3923"/>
    <w:rsid w:val="0020417B"/>
    <w:rsid w:val="00204523"/>
    <w:rsid w:val="00207EAF"/>
    <w:rsid w:val="00216415"/>
    <w:rsid w:val="0022658C"/>
    <w:rsid w:val="00237A0E"/>
    <w:rsid w:val="00237E91"/>
    <w:rsid w:val="00240C4A"/>
    <w:rsid w:val="00246B89"/>
    <w:rsid w:val="00273161"/>
    <w:rsid w:val="0027593A"/>
    <w:rsid w:val="00282B6F"/>
    <w:rsid w:val="00282C6D"/>
    <w:rsid w:val="00294701"/>
    <w:rsid w:val="002970C9"/>
    <w:rsid w:val="002A7A4B"/>
    <w:rsid w:val="002B56B7"/>
    <w:rsid w:val="002B6827"/>
    <w:rsid w:val="002C43E5"/>
    <w:rsid w:val="002C5934"/>
    <w:rsid w:val="002D5CBE"/>
    <w:rsid w:val="002D64A0"/>
    <w:rsid w:val="002E0BFC"/>
    <w:rsid w:val="002E7DB4"/>
    <w:rsid w:val="00300A94"/>
    <w:rsid w:val="00305B33"/>
    <w:rsid w:val="00321F80"/>
    <w:rsid w:val="00332F6B"/>
    <w:rsid w:val="00344A12"/>
    <w:rsid w:val="00355AB0"/>
    <w:rsid w:val="00365523"/>
    <w:rsid w:val="003663AB"/>
    <w:rsid w:val="00371590"/>
    <w:rsid w:val="003758C6"/>
    <w:rsid w:val="00383709"/>
    <w:rsid w:val="00383864"/>
    <w:rsid w:val="00385C20"/>
    <w:rsid w:val="0039511E"/>
    <w:rsid w:val="003A190C"/>
    <w:rsid w:val="003A4E2F"/>
    <w:rsid w:val="003A6711"/>
    <w:rsid w:val="003A6D16"/>
    <w:rsid w:val="003B3573"/>
    <w:rsid w:val="003C7BFC"/>
    <w:rsid w:val="003D73E9"/>
    <w:rsid w:val="00400E27"/>
    <w:rsid w:val="004136DC"/>
    <w:rsid w:val="00414763"/>
    <w:rsid w:val="004159A0"/>
    <w:rsid w:val="00423460"/>
    <w:rsid w:val="004339CD"/>
    <w:rsid w:val="00435AF7"/>
    <w:rsid w:val="00443CBB"/>
    <w:rsid w:val="00444964"/>
    <w:rsid w:val="00455E74"/>
    <w:rsid w:val="004701EC"/>
    <w:rsid w:val="00474A45"/>
    <w:rsid w:val="00477E97"/>
    <w:rsid w:val="004871D2"/>
    <w:rsid w:val="0049440B"/>
    <w:rsid w:val="0049586A"/>
    <w:rsid w:val="004A0379"/>
    <w:rsid w:val="004B73B2"/>
    <w:rsid w:val="004F03FB"/>
    <w:rsid w:val="004F3516"/>
    <w:rsid w:val="004F380D"/>
    <w:rsid w:val="00512FA0"/>
    <w:rsid w:val="0051617B"/>
    <w:rsid w:val="00516E59"/>
    <w:rsid w:val="005351E9"/>
    <w:rsid w:val="00542FF0"/>
    <w:rsid w:val="00554213"/>
    <w:rsid w:val="00556CE1"/>
    <w:rsid w:val="0056437F"/>
    <w:rsid w:val="005662E4"/>
    <w:rsid w:val="005729C8"/>
    <w:rsid w:val="0058224C"/>
    <w:rsid w:val="005829E3"/>
    <w:rsid w:val="00593A09"/>
    <w:rsid w:val="005A3B2C"/>
    <w:rsid w:val="005C1231"/>
    <w:rsid w:val="005C5E00"/>
    <w:rsid w:val="005F4039"/>
    <w:rsid w:val="005F4182"/>
    <w:rsid w:val="005F64AD"/>
    <w:rsid w:val="006235EB"/>
    <w:rsid w:val="00625BEC"/>
    <w:rsid w:val="00632AC4"/>
    <w:rsid w:val="00636E30"/>
    <w:rsid w:val="00637457"/>
    <w:rsid w:val="00661CA6"/>
    <w:rsid w:val="006906B2"/>
    <w:rsid w:val="006936B6"/>
    <w:rsid w:val="006A1CD5"/>
    <w:rsid w:val="006A4E12"/>
    <w:rsid w:val="006B32E4"/>
    <w:rsid w:val="006C26EB"/>
    <w:rsid w:val="006C44A2"/>
    <w:rsid w:val="006E24B4"/>
    <w:rsid w:val="006E3B14"/>
    <w:rsid w:val="006F5CCC"/>
    <w:rsid w:val="007015EF"/>
    <w:rsid w:val="00703D8C"/>
    <w:rsid w:val="00724555"/>
    <w:rsid w:val="00734076"/>
    <w:rsid w:val="00744D92"/>
    <w:rsid w:val="0074798C"/>
    <w:rsid w:val="007524B1"/>
    <w:rsid w:val="00755708"/>
    <w:rsid w:val="00756A01"/>
    <w:rsid w:val="00757BD6"/>
    <w:rsid w:val="00774269"/>
    <w:rsid w:val="0077777B"/>
    <w:rsid w:val="007806A3"/>
    <w:rsid w:val="00782029"/>
    <w:rsid w:val="007A3B76"/>
    <w:rsid w:val="007B7518"/>
    <w:rsid w:val="007C75C9"/>
    <w:rsid w:val="007D2181"/>
    <w:rsid w:val="007D5D36"/>
    <w:rsid w:val="007D7D09"/>
    <w:rsid w:val="007E726F"/>
    <w:rsid w:val="007F4644"/>
    <w:rsid w:val="00803990"/>
    <w:rsid w:val="008176E0"/>
    <w:rsid w:val="00821EF4"/>
    <w:rsid w:val="008228C8"/>
    <w:rsid w:val="008254B0"/>
    <w:rsid w:val="00831EF7"/>
    <w:rsid w:val="00836741"/>
    <w:rsid w:val="00843390"/>
    <w:rsid w:val="0085015A"/>
    <w:rsid w:val="00852F1A"/>
    <w:rsid w:val="008626E2"/>
    <w:rsid w:val="00865ECD"/>
    <w:rsid w:val="008755CE"/>
    <w:rsid w:val="00897AA5"/>
    <w:rsid w:val="008A107B"/>
    <w:rsid w:val="008A1EBF"/>
    <w:rsid w:val="008A44A1"/>
    <w:rsid w:val="008B0503"/>
    <w:rsid w:val="008C088C"/>
    <w:rsid w:val="008D16CB"/>
    <w:rsid w:val="008D455B"/>
    <w:rsid w:val="008D5428"/>
    <w:rsid w:val="008E27E4"/>
    <w:rsid w:val="008E5501"/>
    <w:rsid w:val="00901E5B"/>
    <w:rsid w:val="009063B9"/>
    <w:rsid w:val="009108D4"/>
    <w:rsid w:val="0091616B"/>
    <w:rsid w:val="009324E1"/>
    <w:rsid w:val="009336A3"/>
    <w:rsid w:val="009371BB"/>
    <w:rsid w:val="00952DAA"/>
    <w:rsid w:val="00955B17"/>
    <w:rsid w:val="0096557B"/>
    <w:rsid w:val="00965861"/>
    <w:rsid w:val="00971D65"/>
    <w:rsid w:val="00993B5A"/>
    <w:rsid w:val="009954B4"/>
    <w:rsid w:val="009A0379"/>
    <w:rsid w:val="009B0D1B"/>
    <w:rsid w:val="009C0EFD"/>
    <w:rsid w:val="009C197E"/>
    <w:rsid w:val="009C4102"/>
    <w:rsid w:val="009D326D"/>
    <w:rsid w:val="009D3601"/>
    <w:rsid w:val="009E1D1D"/>
    <w:rsid w:val="00A214F8"/>
    <w:rsid w:val="00A331F2"/>
    <w:rsid w:val="00A34821"/>
    <w:rsid w:val="00A34EF7"/>
    <w:rsid w:val="00A35FAA"/>
    <w:rsid w:val="00A4261C"/>
    <w:rsid w:val="00A4456A"/>
    <w:rsid w:val="00A62463"/>
    <w:rsid w:val="00A660D1"/>
    <w:rsid w:val="00A76980"/>
    <w:rsid w:val="00A803BD"/>
    <w:rsid w:val="00AA6BFE"/>
    <w:rsid w:val="00AB0192"/>
    <w:rsid w:val="00AC26FB"/>
    <w:rsid w:val="00AC6A65"/>
    <w:rsid w:val="00AD0AE8"/>
    <w:rsid w:val="00AD1782"/>
    <w:rsid w:val="00AD3A58"/>
    <w:rsid w:val="00AD40CF"/>
    <w:rsid w:val="00AE30DC"/>
    <w:rsid w:val="00AE5249"/>
    <w:rsid w:val="00AF11C4"/>
    <w:rsid w:val="00B0475C"/>
    <w:rsid w:val="00B04E52"/>
    <w:rsid w:val="00B11FAA"/>
    <w:rsid w:val="00B2739A"/>
    <w:rsid w:val="00B309F8"/>
    <w:rsid w:val="00B428FC"/>
    <w:rsid w:val="00B442B9"/>
    <w:rsid w:val="00B51D1D"/>
    <w:rsid w:val="00B64EC7"/>
    <w:rsid w:val="00B677D6"/>
    <w:rsid w:val="00B737B2"/>
    <w:rsid w:val="00B843DD"/>
    <w:rsid w:val="00B95712"/>
    <w:rsid w:val="00BA0DD4"/>
    <w:rsid w:val="00BB2571"/>
    <w:rsid w:val="00BB6A8D"/>
    <w:rsid w:val="00BC6989"/>
    <w:rsid w:val="00BD2B15"/>
    <w:rsid w:val="00BE001F"/>
    <w:rsid w:val="00BE2A8E"/>
    <w:rsid w:val="00BF4C3C"/>
    <w:rsid w:val="00C10861"/>
    <w:rsid w:val="00C127E1"/>
    <w:rsid w:val="00C13031"/>
    <w:rsid w:val="00C164EC"/>
    <w:rsid w:val="00C30BB6"/>
    <w:rsid w:val="00C40B08"/>
    <w:rsid w:val="00C424AD"/>
    <w:rsid w:val="00C42FBE"/>
    <w:rsid w:val="00C500A4"/>
    <w:rsid w:val="00C517DA"/>
    <w:rsid w:val="00C55551"/>
    <w:rsid w:val="00C62A62"/>
    <w:rsid w:val="00C7550B"/>
    <w:rsid w:val="00C75546"/>
    <w:rsid w:val="00C830DE"/>
    <w:rsid w:val="00C96310"/>
    <w:rsid w:val="00CB163F"/>
    <w:rsid w:val="00CB2678"/>
    <w:rsid w:val="00CC0CE8"/>
    <w:rsid w:val="00CC38A2"/>
    <w:rsid w:val="00CC7057"/>
    <w:rsid w:val="00CD03CC"/>
    <w:rsid w:val="00CD1413"/>
    <w:rsid w:val="00CD4D24"/>
    <w:rsid w:val="00D11DA5"/>
    <w:rsid w:val="00D14955"/>
    <w:rsid w:val="00D217FE"/>
    <w:rsid w:val="00D31003"/>
    <w:rsid w:val="00D42258"/>
    <w:rsid w:val="00D54DB7"/>
    <w:rsid w:val="00D612B4"/>
    <w:rsid w:val="00D67651"/>
    <w:rsid w:val="00D71BBD"/>
    <w:rsid w:val="00D7726B"/>
    <w:rsid w:val="00DA3E80"/>
    <w:rsid w:val="00DA6727"/>
    <w:rsid w:val="00DB6BBA"/>
    <w:rsid w:val="00DC6A8A"/>
    <w:rsid w:val="00DD1E92"/>
    <w:rsid w:val="00E00EAF"/>
    <w:rsid w:val="00E103F9"/>
    <w:rsid w:val="00E30351"/>
    <w:rsid w:val="00E3130C"/>
    <w:rsid w:val="00E3416F"/>
    <w:rsid w:val="00E34CA5"/>
    <w:rsid w:val="00E51396"/>
    <w:rsid w:val="00E55279"/>
    <w:rsid w:val="00E84439"/>
    <w:rsid w:val="00E85190"/>
    <w:rsid w:val="00E93D95"/>
    <w:rsid w:val="00E97BCD"/>
    <w:rsid w:val="00EA1A22"/>
    <w:rsid w:val="00EA26B8"/>
    <w:rsid w:val="00EA6F7C"/>
    <w:rsid w:val="00EB74DC"/>
    <w:rsid w:val="00EC4ED1"/>
    <w:rsid w:val="00ED46C7"/>
    <w:rsid w:val="00ED73CF"/>
    <w:rsid w:val="00EF5CC2"/>
    <w:rsid w:val="00EF61F9"/>
    <w:rsid w:val="00F150D8"/>
    <w:rsid w:val="00F158A8"/>
    <w:rsid w:val="00F17741"/>
    <w:rsid w:val="00F25C80"/>
    <w:rsid w:val="00F265EC"/>
    <w:rsid w:val="00F471C8"/>
    <w:rsid w:val="00F528EE"/>
    <w:rsid w:val="00F55F32"/>
    <w:rsid w:val="00F63C13"/>
    <w:rsid w:val="00F651DA"/>
    <w:rsid w:val="00F76496"/>
    <w:rsid w:val="00FB7B0F"/>
    <w:rsid w:val="00FC0FC1"/>
    <w:rsid w:val="00FC757D"/>
    <w:rsid w:val="00FD24CB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A9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1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2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B33"/>
    <w:pPr>
      <w:ind w:left="720"/>
      <w:contextualSpacing/>
    </w:pPr>
  </w:style>
  <w:style w:type="table" w:styleId="TableGrid">
    <w:name w:val="Table Grid"/>
    <w:basedOn w:val="TableNormal"/>
    <w:uiPriority w:val="59"/>
    <w:rsid w:val="007B75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2328-E284-4DC6-81C1-DDAB0336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Sarab_186</dc:creator>
  <cp:lastModifiedBy>Sarhad Baez</cp:lastModifiedBy>
  <cp:revision>4</cp:revision>
  <cp:lastPrinted>2009-01-09T18:25:00Z</cp:lastPrinted>
  <dcterms:created xsi:type="dcterms:W3CDTF">2009-01-09T18:18:00Z</dcterms:created>
  <dcterms:modified xsi:type="dcterms:W3CDTF">2014-11-20T19:20:00Z</dcterms:modified>
</cp:coreProperties>
</file>