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F1" w:rsidRDefault="00020730" w:rsidP="007A6674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.35pt;margin-top:13.6pt;width:540.95pt;height:803.1pt;z-index:251660288;mso-width-relative:margin;mso-height-relative:margin" fillcolor="white [3201]" strokecolor="#4f81bd [3204]" strokeweight="5pt">
            <v:stroke linestyle="thickThin"/>
            <v:shadow color="#868686"/>
            <v:textbox style="mso-next-textbox:#_x0000_s1026">
              <w:txbxContent>
                <w:p w:rsidR="000D6C86" w:rsidRDefault="000D6C86" w:rsidP="00235C1E"/>
              </w:txbxContent>
            </v:textbox>
          </v:shape>
        </w:pict>
      </w:r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8" type="#_x0000_t9" style="position:absolute;margin-left:16.85pt;margin-top:134.1pt;width:530.5pt;height:59.55pt;z-index:251660799" adj="415">
            <v:textbox style="mso-next-textbox:#_x0000_s1028">
              <w:txbxContent>
                <w:p w:rsidR="00421C28" w:rsidRDefault="00421C28">
                  <w:pPr>
                    <w:rPr>
                      <w:rtl/>
                      <w:lang w:bidi="ar-IQ"/>
                    </w:rPr>
                  </w:pPr>
                </w:p>
                <w:p w:rsidR="00421C28" w:rsidRPr="003F71E5" w:rsidRDefault="001709BD" w:rsidP="00925A2D">
                  <w:pPr>
                    <w:bidi/>
                    <w:jc w:val="right"/>
                    <w:rPr>
                      <w:rFonts w:cs="Ali_K_Samik"/>
                      <w:sz w:val="26"/>
                      <w:szCs w:val="26"/>
                      <w:lang w:bidi="ar-IQ"/>
                    </w:rPr>
                  </w:pPr>
                  <w:r w:rsidRPr="003F71E5">
                    <w:rPr>
                      <w:rFonts w:cs="Ali_K_Samik" w:hint="cs"/>
                      <w:sz w:val="26"/>
                      <w:szCs w:val="26"/>
                      <w:rtl/>
                      <w:lang w:bidi="ar-IQ"/>
                    </w:rPr>
                    <w:t xml:space="preserve">   </w:t>
                  </w:r>
                  <w:r w:rsidR="00421C28" w:rsidRPr="003F71E5">
                    <w:rPr>
                      <w:rFonts w:cs="Ali_K_Samik" w:hint="cs"/>
                      <w:sz w:val="26"/>
                      <w:szCs w:val="26"/>
                      <w:rtl/>
                      <w:lang w:bidi="ar-IQ"/>
                    </w:rPr>
                    <w:t>ذمارة:</w:t>
                  </w:r>
                  <w:r w:rsidR="00A0282E" w:rsidRPr="003F71E5">
                    <w:rPr>
                      <w:rFonts w:cs="Ali_K_Samik" w:hint="cs"/>
                      <w:sz w:val="26"/>
                      <w:szCs w:val="26"/>
                      <w:rtl/>
                      <w:lang w:bidi="ar-IQ"/>
                    </w:rPr>
                    <w:t xml:space="preserve">   </w:t>
                  </w:r>
                  <w:r w:rsidR="00A75616">
                    <w:rPr>
                      <w:rFonts w:cs="Ali_K_Samik" w:hint="cs"/>
                      <w:sz w:val="26"/>
                      <w:szCs w:val="26"/>
                      <w:rtl/>
                      <w:lang w:bidi="ar-IQ"/>
                    </w:rPr>
                    <w:t>16</w:t>
                  </w:r>
                  <w:r w:rsidR="005577AB">
                    <w:rPr>
                      <w:rFonts w:cs="Ali_K_Samik" w:hint="cs"/>
                      <w:sz w:val="26"/>
                      <w:szCs w:val="26"/>
                      <w:rtl/>
                      <w:lang w:bidi="ar-IQ"/>
                    </w:rPr>
                    <w:t>5</w:t>
                  </w:r>
                  <w:r w:rsidR="00A0282E" w:rsidRPr="003F71E5">
                    <w:rPr>
                      <w:rFonts w:cs="Ali_K_Samik" w:hint="cs"/>
                      <w:sz w:val="26"/>
                      <w:szCs w:val="26"/>
                      <w:rtl/>
                      <w:lang w:bidi="ar-IQ"/>
                    </w:rPr>
                    <w:t xml:space="preserve">                                                          </w:t>
                  </w:r>
                  <w:r w:rsidR="00253B58">
                    <w:rPr>
                      <w:rFonts w:cs="Ali_K_Samik" w:hint="cs"/>
                      <w:sz w:val="26"/>
                      <w:szCs w:val="26"/>
                      <w:rtl/>
                      <w:lang w:bidi="ar-IQ"/>
                    </w:rPr>
                    <w:t xml:space="preserve">                 </w:t>
                  </w:r>
                  <w:r w:rsidR="00BB78EB">
                    <w:rPr>
                      <w:rFonts w:cs="Ali_K_Samik" w:hint="cs"/>
                      <w:sz w:val="26"/>
                      <w:szCs w:val="26"/>
                      <w:rtl/>
                      <w:lang w:bidi="ar-IQ"/>
                    </w:rPr>
                    <w:t xml:space="preserve">         </w:t>
                  </w:r>
                  <w:r w:rsidR="00A0282E" w:rsidRPr="003F71E5">
                    <w:rPr>
                      <w:rFonts w:cs="Ali_K_Samik" w:hint="cs"/>
                      <w:sz w:val="26"/>
                      <w:szCs w:val="26"/>
                      <w:rtl/>
                      <w:lang w:bidi="ar-IQ"/>
                    </w:rPr>
                    <w:t xml:space="preserve"> </w:t>
                  </w:r>
                  <w:r w:rsidR="00BB78EB">
                    <w:rPr>
                      <w:rFonts w:cs="Ali_K_Samik" w:hint="cs"/>
                      <w:sz w:val="26"/>
                      <w:szCs w:val="26"/>
                      <w:rtl/>
                      <w:lang w:bidi="ar-IQ"/>
                    </w:rPr>
                    <w:t xml:space="preserve">     </w:t>
                  </w:r>
                  <w:r w:rsidR="00925A2D">
                    <w:rPr>
                      <w:rFonts w:cs="Ali_K_Samik" w:hint="cs"/>
                      <w:sz w:val="26"/>
                      <w:szCs w:val="26"/>
                      <w:rtl/>
                      <w:lang w:bidi="ar-IQ"/>
                    </w:rPr>
                    <w:t xml:space="preserve">             </w:t>
                  </w:r>
                  <w:r w:rsidR="00A0282E" w:rsidRPr="003F71E5">
                    <w:rPr>
                      <w:rFonts w:cs="Ali_K_Samik" w:hint="cs"/>
                      <w:sz w:val="26"/>
                      <w:szCs w:val="26"/>
                      <w:rtl/>
                      <w:lang w:bidi="ar-IQ"/>
                    </w:rPr>
                    <w:t xml:space="preserve">     ريَكةوت:    </w:t>
                  </w:r>
                  <w:r w:rsidR="00CC2407">
                    <w:rPr>
                      <w:rFonts w:cs="Ali_K_Samik" w:hint="cs"/>
                      <w:sz w:val="26"/>
                      <w:szCs w:val="26"/>
                      <w:rtl/>
                      <w:lang w:bidi="ar-IQ"/>
                    </w:rPr>
                    <w:t>8</w:t>
                  </w:r>
                  <w:r w:rsidR="00A0282E" w:rsidRPr="003F71E5">
                    <w:rPr>
                      <w:rFonts w:cs="Ali_K_Samik" w:hint="cs"/>
                      <w:sz w:val="26"/>
                      <w:szCs w:val="26"/>
                      <w:rtl/>
                      <w:lang w:bidi="ar-IQ"/>
                    </w:rPr>
                    <w:t xml:space="preserve"> /  </w:t>
                  </w:r>
                  <w:r w:rsidR="002115D4">
                    <w:rPr>
                      <w:rFonts w:cs="Ali_K_Samik" w:hint="cs"/>
                      <w:sz w:val="26"/>
                      <w:szCs w:val="26"/>
                      <w:rtl/>
                      <w:lang w:bidi="ar-IQ"/>
                    </w:rPr>
                    <w:t>5</w:t>
                  </w:r>
                  <w:r w:rsidR="00A0282E" w:rsidRPr="003F71E5">
                    <w:rPr>
                      <w:rFonts w:cs="Ali_K_Samik" w:hint="cs"/>
                      <w:sz w:val="26"/>
                      <w:szCs w:val="26"/>
                      <w:rtl/>
                      <w:lang w:bidi="ar-IQ"/>
                    </w:rPr>
                    <w:t xml:space="preserve"> / 2010</w:t>
                  </w:r>
                  <w:r w:rsidRPr="003F71E5">
                    <w:rPr>
                      <w:rFonts w:cs="Ali_K_Samik" w:hint="cs"/>
                      <w:sz w:val="26"/>
                      <w:szCs w:val="26"/>
                      <w:rtl/>
                      <w:lang w:bidi="ar-IQ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26.45pt;margin-top:27.05pt;width:143.1pt;height:123.2pt;z-index:251662336" filled="f" stroked="f">
            <v:textbox style="mso-next-textbox:#_x0000_s1029">
              <w:txbxContent>
                <w:p w:rsidR="00D655E0" w:rsidRDefault="007E79B9">
                  <w:r>
                    <w:rPr>
                      <w:noProof/>
                    </w:rPr>
                    <w:drawing>
                      <wp:inline distT="0" distB="0" distL="0" distR="0">
                        <wp:extent cx="1256594" cy="1229276"/>
                        <wp:effectExtent l="19050" t="0" r="706" b="0"/>
                        <wp:docPr id="2" name="Picture 1" descr="2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6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5669" cy="12381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5.95pt;margin-top:18.65pt;width:279.1pt;height:111.1pt;z-index:251664384" filled="f" stroked="f">
            <v:textbox style="mso-next-textbox:#_x0000_s1031">
              <w:txbxContent>
                <w:p w:rsidR="00907DA6" w:rsidRPr="005C23D9" w:rsidRDefault="00907DA6" w:rsidP="003F1571">
                  <w:pPr>
                    <w:spacing w:line="360" w:lineRule="auto"/>
                    <w:rPr>
                      <w:rFonts w:ascii="Britannic Bold" w:hAnsi="Britannic Bold" w:cstheme="majorBidi"/>
                      <w:sz w:val="24"/>
                      <w:szCs w:val="24"/>
                    </w:rPr>
                  </w:pPr>
                  <w:r w:rsidRPr="005C23D9">
                    <w:rPr>
                      <w:rFonts w:ascii="Britannic Bold" w:hAnsi="Britannic Bold" w:cstheme="majorBidi"/>
                      <w:sz w:val="24"/>
                      <w:szCs w:val="24"/>
                    </w:rPr>
                    <w:t>Kurdistan Region -Iraq</w:t>
                  </w:r>
                </w:p>
                <w:p w:rsidR="00907DA6" w:rsidRPr="005C23D9" w:rsidRDefault="00907DA6" w:rsidP="003F1571">
                  <w:pPr>
                    <w:spacing w:line="360" w:lineRule="auto"/>
                    <w:rPr>
                      <w:rFonts w:ascii="Britannic Bold" w:hAnsi="Britannic Bold" w:cstheme="majorBidi"/>
                      <w:sz w:val="24"/>
                      <w:szCs w:val="24"/>
                    </w:rPr>
                  </w:pPr>
                  <w:r w:rsidRPr="005C23D9">
                    <w:rPr>
                      <w:rFonts w:ascii="Britannic Bold" w:hAnsi="Britannic Bold" w:cstheme="majorBidi"/>
                      <w:sz w:val="24"/>
                      <w:szCs w:val="24"/>
                    </w:rPr>
                    <w:t xml:space="preserve">University of </w:t>
                  </w:r>
                  <w:proofErr w:type="spellStart"/>
                  <w:r w:rsidRPr="005C23D9">
                    <w:rPr>
                      <w:rFonts w:ascii="Britannic Bold" w:hAnsi="Britannic Bold" w:cstheme="majorBidi"/>
                      <w:sz w:val="24"/>
                      <w:szCs w:val="24"/>
                    </w:rPr>
                    <w:t>Soran</w:t>
                  </w:r>
                  <w:proofErr w:type="spellEnd"/>
                </w:p>
                <w:p w:rsidR="00907DA6" w:rsidRPr="005C23D9" w:rsidRDefault="00907DA6" w:rsidP="003F1571">
                  <w:pPr>
                    <w:spacing w:line="360" w:lineRule="auto"/>
                    <w:rPr>
                      <w:rFonts w:ascii="Britannic Bold" w:hAnsi="Britannic Bold" w:cstheme="majorBidi"/>
                      <w:sz w:val="24"/>
                      <w:szCs w:val="24"/>
                    </w:rPr>
                  </w:pPr>
                  <w:r w:rsidRPr="005C23D9">
                    <w:rPr>
                      <w:rFonts w:ascii="Britannic Bold" w:hAnsi="Britannic Bold" w:cstheme="majorBidi"/>
                      <w:sz w:val="24"/>
                      <w:szCs w:val="24"/>
                    </w:rPr>
                    <w:t xml:space="preserve">College of Education  </w:t>
                  </w:r>
                </w:p>
                <w:p w:rsidR="003A5163" w:rsidRPr="005C23D9" w:rsidRDefault="00907DA6" w:rsidP="003F1571">
                  <w:pPr>
                    <w:spacing w:line="360" w:lineRule="auto"/>
                    <w:rPr>
                      <w:rFonts w:ascii="Britannic Bold" w:hAnsi="Britannic Bold" w:cstheme="majorBidi"/>
                      <w:sz w:val="24"/>
                      <w:szCs w:val="24"/>
                    </w:rPr>
                  </w:pPr>
                  <w:r w:rsidRPr="005C23D9">
                    <w:rPr>
                      <w:rFonts w:ascii="Britannic Bold" w:hAnsi="Britannic Bold" w:cstheme="majorBidi"/>
                      <w:sz w:val="24"/>
                      <w:szCs w:val="24"/>
                    </w:rPr>
                    <w:t xml:space="preserve">Department of mathematic &amp; </w:t>
                  </w:r>
                  <w:r w:rsidR="005765F2" w:rsidRPr="005C23D9">
                    <w:rPr>
                      <w:rFonts w:ascii="Britannic Bold" w:hAnsi="Britannic Bold" w:cstheme="majorBidi"/>
                      <w:sz w:val="24"/>
                      <w:szCs w:val="24"/>
                    </w:rPr>
                    <w:t>Computer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26.9pt;margin-top:13.6pt;width:219.55pt;height:116.05pt;z-index:251663360" filled="f" stroked="f">
            <v:textbox style="mso-next-textbox:#_x0000_s1030">
              <w:txbxContent>
                <w:p w:rsidR="005020DB" w:rsidRPr="00907DA6" w:rsidRDefault="005020DB" w:rsidP="00907DA6">
                  <w:pPr>
                    <w:spacing w:after="0" w:line="240" w:lineRule="auto"/>
                    <w:jc w:val="right"/>
                    <w:rPr>
                      <w:rFonts w:cs="Zanest _ Avdar"/>
                      <w:b/>
                      <w:bCs/>
                      <w:sz w:val="28"/>
                      <w:szCs w:val="28"/>
                      <w:rtl/>
                    </w:rPr>
                  </w:pPr>
                  <w:r w:rsidRPr="00907DA6">
                    <w:rPr>
                      <w:rFonts w:cs="Zanest _ Avdar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حكومةتى</w:t>
                  </w:r>
                  <w:r w:rsidRPr="00907DA6">
                    <w:rPr>
                      <w:rFonts w:cs="Zanest _ Avdar"/>
                      <w:b/>
                      <w:bCs/>
                      <w:sz w:val="28"/>
                      <w:szCs w:val="28"/>
                      <w:rtl/>
                    </w:rPr>
                    <w:t xml:space="preserve"> هةريَمى كوردستان</w:t>
                  </w:r>
                  <w:r w:rsidRPr="00907DA6">
                    <w:rPr>
                      <w:rFonts w:cs="Zanest _ Avdar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-</w:t>
                  </w:r>
                  <w:r w:rsidRPr="00907DA6">
                    <w:rPr>
                      <w:rFonts w:cs="Zanest _ Avdar"/>
                      <w:b/>
                      <w:bCs/>
                      <w:sz w:val="28"/>
                      <w:szCs w:val="28"/>
                      <w:rtl/>
                    </w:rPr>
                    <w:t xml:space="preserve"> عيراق</w:t>
                  </w:r>
                </w:p>
                <w:p w:rsidR="005020DB" w:rsidRPr="00907DA6" w:rsidRDefault="005020DB" w:rsidP="00907DA6">
                  <w:pPr>
                    <w:spacing w:after="0" w:line="240" w:lineRule="auto"/>
                    <w:jc w:val="right"/>
                    <w:rPr>
                      <w:rFonts w:cs="Zanest _ Avdar"/>
                      <w:b/>
                      <w:bCs/>
                      <w:sz w:val="28"/>
                      <w:szCs w:val="28"/>
                      <w:rtl/>
                    </w:rPr>
                  </w:pPr>
                  <w:r w:rsidRPr="00907DA6">
                    <w:rPr>
                      <w:rFonts w:cs="Zanest _ Avdar"/>
                      <w:b/>
                      <w:bCs/>
                      <w:sz w:val="28"/>
                      <w:szCs w:val="28"/>
                      <w:rtl/>
                    </w:rPr>
                    <w:t xml:space="preserve">زانكوَى </w:t>
                  </w:r>
                  <w:r w:rsidRPr="00907DA6">
                    <w:rPr>
                      <w:rFonts w:cs="Zanest _ Avdar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سؤران</w:t>
                  </w:r>
                </w:p>
                <w:p w:rsidR="005020DB" w:rsidRPr="00907DA6" w:rsidRDefault="005020DB" w:rsidP="00907DA6">
                  <w:pPr>
                    <w:spacing w:after="0" w:line="240" w:lineRule="auto"/>
                    <w:jc w:val="right"/>
                    <w:rPr>
                      <w:rFonts w:cs="Zanest _ Avdar"/>
                      <w:b/>
                      <w:bCs/>
                      <w:sz w:val="28"/>
                      <w:szCs w:val="28"/>
                      <w:rtl/>
                    </w:rPr>
                  </w:pPr>
                  <w:r w:rsidRPr="00907DA6">
                    <w:rPr>
                      <w:rFonts w:cs="Zanest _ Avdar"/>
                      <w:b/>
                      <w:bCs/>
                      <w:sz w:val="28"/>
                      <w:szCs w:val="28"/>
                      <w:rtl/>
                    </w:rPr>
                    <w:t>كوَليذى ثةروةردة</w:t>
                  </w:r>
                </w:p>
                <w:p w:rsidR="003409B8" w:rsidRPr="00907DA6" w:rsidRDefault="005020DB" w:rsidP="00907DA6">
                  <w:pPr>
                    <w:bidi/>
                    <w:spacing w:after="0" w:line="240" w:lineRule="auto"/>
                    <w:rPr>
                      <w:rFonts w:cs="Ali_K_Samik"/>
                      <w:sz w:val="28"/>
                      <w:szCs w:val="28"/>
                      <w:rtl/>
                      <w:lang w:bidi="ar-IQ"/>
                    </w:rPr>
                  </w:pPr>
                  <w:r w:rsidRPr="00907DA6">
                    <w:rPr>
                      <w:rFonts w:cs="Zanest _ Avdar" w:hint="cs"/>
                      <w:b/>
                      <w:bCs/>
                      <w:sz w:val="28"/>
                      <w:szCs w:val="28"/>
                      <w:rtl/>
                    </w:rPr>
                    <w:t>بةشى ماتماتيك و كؤمثيوتةر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27" style="position:absolute;margin-left:15.95pt;margin-top:129.65pt;width:530.5pt;height:31.15pt;z-index:25166131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27">
              <w:txbxContent>
                <w:p w:rsidR="00A13908" w:rsidRPr="00421C28" w:rsidRDefault="00A13908" w:rsidP="00A0282E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IQ"/>
                    </w:rPr>
                  </w:pPr>
                  <w:r w:rsidRPr="00421C28"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حكومة اقليم كوردستان </w:t>
                  </w:r>
                  <w:r w:rsidR="00766D08" w:rsidRPr="00421C28">
                    <w:rPr>
                      <w:sz w:val="32"/>
                      <w:szCs w:val="32"/>
                      <w:rtl/>
                      <w:lang w:bidi="ar-IQ"/>
                    </w:rPr>
                    <w:t>–</w:t>
                  </w:r>
                  <w:r w:rsidR="00766D08" w:rsidRPr="00421C28"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عراق /</w:t>
                  </w:r>
                  <w:r w:rsidR="00421C28"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  <w:r w:rsidR="006401A5" w:rsidRPr="00421C28"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جامعة سؤران / كلية التربية </w:t>
                  </w:r>
                  <w:r w:rsidR="00D26A00" w:rsidRPr="00421C28"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/ قسم الرياضيات و الكومبيوتر</w:t>
                  </w:r>
                </w:p>
              </w:txbxContent>
            </v:textbox>
          </v:roundrect>
        </w:pict>
      </w:r>
    </w:p>
    <w:p w:rsidR="000860F1" w:rsidRPr="000860F1" w:rsidRDefault="000860F1" w:rsidP="000860F1"/>
    <w:p w:rsidR="000860F1" w:rsidRPr="000860F1" w:rsidRDefault="000860F1" w:rsidP="000860F1"/>
    <w:p w:rsidR="000860F1" w:rsidRPr="000860F1" w:rsidRDefault="000860F1" w:rsidP="000860F1"/>
    <w:p w:rsidR="000860F1" w:rsidRPr="000860F1" w:rsidRDefault="000860F1" w:rsidP="000860F1"/>
    <w:p w:rsidR="000860F1" w:rsidRPr="000860F1" w:rsidRDefault="000860F1" w:rsidP="000860F1"/>
    <w:p w:rsidR="000860F1" w:rsidRPr="000860F1" w:rsidRDefault="000860F1" w:rsidP="000860F1"/>
    <w:p w:rsidR="000860F1" w:rsidRPr="000860F1" w:rsidRDefault="00020730" w:rsidP="000860F1">
      <w:r>
        <w:rPr>
          <w:noProof/>
          <w:lang w:eastAsia="zh-TW"/>
        </w:rPr>
        <w:pict>
          <v:shape id="_x0000_s1035" type="#_x0000_t202" style="position:absolute;margin-left:16.85pt;margin-top:4pt;width:530.5pt;height:317.45pt;z-index:251667456;mso-width-relative:margin;mso-height-relative:margin" filled="f" stroked="f">
            <v:textbox style="mso-next-textbox:#_x0000_s1035">
              <w:txbxContent>
                <w:p w:rsidR="00A75616" w:rsidRDefault="00A75616" w:rsidP="00406EFF">
                  <w:pPr>
                    <w:tabs>
                      <w:tab w:val="left" w:pos="5529"/>
                    </w:tabs>
                    <w:spacing w:after="0"/>
                    <w:ind w:right="-17"/>
                    <w:jc w:val="right"/>
                    <w:rPr>
                      <w:rFonts w:cs="Ali_K_Samik"/>
                      <w:sz w:val="28"/>
                      <w:szCs w:val="28"/>
                    </w:rPr>
                  </w:pPr>
                </w:p>
                <w:p w:rsidR="00A75616" w:rsidRPr="005577AB" w:rsidRDefault="00A75616" w:rsidP="00406EFF">
                  <w:pPr>
                    <w:tabs>
                      <w:tab w:val="left" w:pos="5529"/>
                    </w:tabs>
                    <w:bidi/>
                    <w:spacing w:line="240" w:lineRule="exact"/>
                    <w:ind w:right="-17"/>
                    <w:jc w:val="center"/>
                    <w:rPr>
                      <w:rFonts w:cs="Ali_K_Samik"/>
                      <w:sz w:val="28"/>
                      <w:szCs w:val="28"/>
                      <w:rtl/>
                    </w:rPr>
                  </w:pPr>
                  <w:r w:rsidRPr="005577AB">
                    <w:rPr>
                      <w:rFonts w:cs="Ali_K_Samik" w:hint="cs"/>
                      <w:sz w:val="28"/>
                      <w:szCs w:val="28"/>
                      <w:rtl/>
                    </w:rPr>
                    <w:t>بؤ / بةرِيَز رِاطرى كؤليَذ</w:t>
                  </w:r>
                </w:p>
                <w:p w:rsidR="00A75616" w:rsidRDefault="00A75616" w:rsidP="00A458D1">
                  <w:pPr>
                    <w:tabs>
                      <w:tab w:val="left" w:pos="5529"/>
                    </w:tabs>
                    <w:spacing w:line="240" w:lineRule="exact"/>
                    <w:ind w:right="-17"/>
                    <w:jc w:val="center"/>
                    <w:rPr>
                      <w:rFonts w:cs="Ali_K_Samik"/>
                      <w:sz w:val="28"/>
                      <w:szCs w:val="28"/>
                      <w:rtl/>
                    </w:rPr>
                  </w:pPr>
                  <w:r w:rsidRPr="005577AB">
                    <w:rPr>
                      <w:rFonts w:cs="Ali_K_Samik" w:hint="cs"/>
                      <w:sz w:val="28"/>
                      <w:szCs w:val="28"/>
                      <w:rtl/>
                    </w:rPr>
                    <w:t>ب/</w:t>
                  </w:r>
                  <w:r w:rsidR="00BE6F08" w:rsidRPr="005577AB">
                    <w:rPr>
                      <w:rFonts w:cs="Ali_K_Samik" w:hint="cs"/>
                      <w:sz w:val="28"/>
                      <w:szCs w:val="28"/>
                      <w:rtl/>
                    </w:rPr>
                    <w:t xml:space="preserve"> </w:t>
                  </w:r>
                  <w:r w:rsidR="00A458D1" w:rsidRPr="005577AB">
                    <w:rPr>
                      <w:rFonts w:cs="Ali_K_Samik" w:hint="cs"/>
                      <w:sz w:val="28"/>
                      <w:szCs w:val="28"/>
                      <w:rtl/>
                    </w:rPr>
                    <w:t>سةرف كردنى ثارةى كتابةكانى ثيشانطاى نيَودةولَةتى هةوليَر</w:t>
                  </w:r>
                </w:p>
                <w:p w:rsidR="005577AB" w:rsidRPr="005577AB" w:rsidRDefault="005577AB" w:rsidP="00A458D1">
                  <w:pPr>
                    <w:tabs>
                      <w:tab w:val="left" w:pos="5529"/>
                    </w:tabs>
                    <w:spacing w:line="240" w:lineRule="exact"/>
                    <w:ind w:right="-17"/>
                    <w:jc w:val="center"/>
                    <w:rPr>
                      <w:rFonts w:cs="Ali_K_Samik"/>
                      <w:sz w:val="28"/>
                      <w:szCs w:val="28"/>
                    </w:rPr>
                  </w:pPr>
                </w:p>
                <w:p w:rsidR="00A75616" w:rsidRPr="005577AB" w:rsidRDefault="00A75616" w:rsidP="00406EFF">
                  <w:pPr>
                    <w:tabs>
                      <w:tab w:val="left" w:pos="5529"/>
                    </w:tabs>
                    <w:bidi/>
                    <w:spacing w:after="0"/>
                    <w:ind w:right="-19"/>
                    <w:rPr>
                      <w:rFonts w:cs="Ali_K_Samik"/>
                      <w:sz w:val="28"/>
                      <w:szCs w:val="28"/>
                      <w:rtl/>
                    </w:rPr>
                  </w:pPr>
                  <w:r w:rsidRPr="005577AB">
                    <w:rPr>
                      <w:rFonts w:cs="Ali_K_Samik" w:hint="cs"/>
                      <w:sz w:val="28"/>
                      <w:szCs w:val="28"/>
                      <w:rtl/>
                    </w:rPr>
                    <w:t>سلاَو رِيَز...</w:t>
                  </w:r>
                </w:p>
                <w:p w:rsidR="00406EFF" w:rsidRPr="005577AB" w:rsidRDefault="00110DD3" w:rsidP="00FE3A90">
                  <w:pPr>
                    <w:tabs>
                      <w:tab w:val="left" w:pos="690"/>
                    </w:tabs>
                    <w:bidi/>
                    <w:spacing w:after="0"/>
                    <w:ind w:right="-19"/>
                    <w:jc w:val="both"/>
                    <w:rPr>
                      <w:rFonts w:cs="Ali_K_Samik"/>
                      <w:sz w:val="28"/>
                      <w:szCs w:val="28"/>
                      <w:rtl/>
                    </w:rPr>
                  </w:pPr>
                  <w:r w:rsidRPr="005577AB">
                    <w:rPr>
                      <w:rFonts w:cs="Ali_K_Samik" w:hint="cs"/>
                      <w:sz w:val="28"/>
                      <w:szCs w:val="28"/>
                      <w:rtl/>
                    </w:rPr>
                    <w:tab/>
                  </w:r>
                </w:p>
                <w:p w:rsidR="00FE3A90" w:rsidRPr="005577AB" w:rsidRDefault="00FE3A90" w:rsidP="00344C08">
                  <w:pPr>
                    <w:tabs>
                      <w:tab w:val="left" w:pos="690"/>
                    </w:tabs>
                    <w:bidi/>
                    <w:spacing w:after="0"/>
                    <w:ind w:right="-19"/>
                    <w:jc w:val="both"/>
                    <w:rPr>
                      <w:rFonts w:cs="Ali_K_Samik"/>
                      <w:sz w:val="28"/>
                      <w:szCs w:val="28"/>
                      <w:rtl/>
                    </w:rPr>
                  </w:pPr>
                  <w:r w:rsidRPr="005577AB">
                    <w:rPr>
                      <w:rFonts w:cs="Ali_K_Samik" w:hint="cs"/>
                      <w:sz w:val="28"/>
                      <w:szCs w:val="28"/>
                      <w:rtl/>
                    </w:rPr>
                    <w:tab/>
                    <w:t xml:space="preserve">داوا لةبةرِيَزتان دةكةين كةرِةزامةندى بفةرموون لةسةر خةرجكردنى </w:t>
                  </w:r>
                  <w:r w:rsidR="005228EE" w:rsidRPr="005577AB">
                    <w:rPr>
                      <w:rFonts w:cs="Ali_K_Samik" w:hint="cs"/>
                      <w:sz w:val="28"/>
                      <w:szCs w:val="28"/>
                      <w:rtl/>
                    </w:rPr>
                    <w:t>برِى (</w:t>
                  </w:r>
                  <w:r w:rsidR="00181315">
                    <w:rPr>
                      <w:rFonts w:cs="Ali_K_Samik" w:hint="cs"/>
                      <w:sz w:val="28"/>
                      <w:szCs w:val="28"/>
                      <w:rtl/>
                    </w:rPr>
                    <w:t>1035</w:t>
                  </w:r>
                  <w:r w:rsidR="005228EE" w:rsidRPr="005577AB">
                    <w:rPr>
                      <w:rFonts w:cs="Ali_K_Samik" w:hint="cs"/>
                      <w:sz w:val="28"/>
                      <w:szCs w:val="28"/>
                      <w:rtl/>
                    </w:rPr>
                    <w:t xml:space="preserve">000) يةك </w:t>
                  </w:r>
                  <w:r w:rsidR="005577AB">
                    <w:rPr>
                      <w:rFonts w:cs="Ali_K_Samik" w:hint="cs"/>
                      <w:sz w:val="28"/>
                      <w:szCs w:val="28"/>
                      <w:rtl/>
                    </w:rPr>
                    <w:t>مليون و شةست و حةوت هةزار دينار</w:t>
                  </w:r>
                  <w:r w:rsidR="005228EE" w:rsidRPr="005577AB">
                    <w:rPr>
                      <w:rFonts w:cs="Ali_K_Samik" w:hint="cs"/>
                      <w:sz w:val="28"/>
                      <w:szCs w:val="28"/>
                      <w:rtl/>
                    </w:rPr>
                    <w:t>ى كتاب كرِين كة لةثيشةنطاى نيَودةولَةتى هةوليَر لةرِؤذى (10-4-2010) كرِابوون</w:t>
                  </w:r>
                  <w:r w:rsidR="00BB76AD">
                    <w:rPr>
                      <w:rFonts w:cs="Ali_K_Samik" w:hint="cs"/>
                      <w:sz w:val="28"/>
                      <w:szCs w:val="28"/>
                      <w:rtl/>
                    </w:rPr>
                    <w:t xml:space="preserve"> ضونكة لةسةر قسةى جةنابتان كتابى ثيَويستى زيادمان كرِى</w:t>
                  </w:r>
                  <w:r w:rsidR="005228EE" w:rsidRPr="005577AB">
                    <w:rPr>
                      <w:rFonts w:cs="Ali_K_Samik" w:hint="cs"/>
                      <w:sz w:val="28"/>
                      <w:szCs w:val="28"/>
                      <w:rtl/>
                    </w:rPr>
                    <w:t xml:space="preserve">. شايانى باسة </w:t>
                  </w:r>
                  <w:r w:rsidR="00344C08" w:rsidRPr="005577AB">
                    <w:rPr>
                      <w:rFonts w:cs="Ali_K_Samik" w:hint="cs"/>
                      <w:sz w:val="28"/>
                      <w:szCs w:val="28"/>
                      <w:rtl/>
                    </w:rPr>
                    <w:t xml:space="preserve">ئةمة زياتر لة 25 رِؤذ بةسةر </w:t>
                  </w:r>
                  <w:r w:rsidR="005577AB" w:rsidRPr="005577AB">
                    <w:rPr>
                      <w:rFonts w:cs="Ali_K_Samik" w:hint="cs"/>
                      <w:sz w:val="28"/>
                      <w:szCs w:val="28"/>
                      <w:rtl/>
                    </w:rPr>
                    <w:t>ثيَشانطاكةدا تيَثةرِيووة.</w:t>
                  </w:r>
                </w:p>
                <w:p w:rsidR="006C5D63" w:rsidRPr="005577AB" w:rsidRDefault="006C5D63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both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6C5D63" w:rsidRDefault="006C5D63" w:rsidP="00406EFF">
                  <w:pPr>
                    <w:pStyle w:val="ListParagraph"/>
                    <w:tabs>
                      <w:tab w:val="left" w:pos="690"/>
                    </w:tabs>
                    <w:bidi/>
                    <w:spacing w:after="0"/>
                    <w:ind w:right="-19"/>
                    <w:jc w:val="both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6C5D63" w:rsidRDefault="006C5D63" w:rsidP="00406EFF">
                  <w:pPr>
                    <w:pStyle w:val="ListParagraph"/>
                    <w:tabs>
                      <w:tab w:val="left" w:pos="690"/>
                    </w:tabs>
                    <w:bidi/>
                    <w:spacing w:after="0"/>
                    <w:ind w:right="-19"/>
                    <w:jc w:val="both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6C5D63" w:rsidRDefault="006C5D63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both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6C5D63" w:rsidRDefault="006C5D63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both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6C5D63" w:rsidRDefault="006C5D63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both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0860F1" w:rsidRDefault="000860F1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center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0860F1" w:rsidRDefault="000860F1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center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0860F1" w:rsidRDefault="000860F1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center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0860F1" w:rsidRDefault="000860F1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center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0860F1" w:rsidRDefault="000860F1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center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0860F1" w:rsidRDefault="000860F1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center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0860F1" w:rsidRDefault="000860F1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center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0860F1" w:rsidRDefault="000860F1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center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0860F1" w:rsidRDefault="000860F1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center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0860F1" w:rsidRDefault="000860F1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center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0860F1" w:rsidRDefault="000860F1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center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0860F1" w:rsidRDefault="000860F1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center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0860F1" w:rsidRDefault="000860F1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center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0860F1" w:rsidRDefault="000860F1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center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0860F1" w:rsidRDefault="000860F1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center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0860F1" w:rsidRDefault="000860F1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center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0860F1" w:rsidRDefault="000860F1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center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0860F1" w:rsidRDefault="000860F1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center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0860F1" w:rsidRDefault="000860F1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center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0860F1" w:rsidRDefault="000860F1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center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0860F1" w:rsidRDefault="000860F1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center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0860F1" w:rsidRDefault="000860F1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center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0860F1" w:rsidRDefault="000860F1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center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0860F1" w:rsidRDefault="000860F1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center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0860F1" w:rsidRDefault="000860F1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center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0860F1" w:rsidRDefault="000860F1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center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0860F1" w:rsidRDefault="000860F1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center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0860F1" w:rsidRDefault="000860F1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center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0860F1" w:rsidRDefault="000860F1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center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0860F1" w:rsidRDefault="000860F1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center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0860F1" w:rsidRDefault="000860F1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center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0860F1" w:rsidRDefault="000860F1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center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0860F1" w:rsidRDefault="000860F1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center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0860F1" w:rsidRDefault="000860F1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center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0860F1" w:rsidRDefault="000860F1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center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0860F1" w:rsidRDefault="000860F1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center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0860F1" w:rsidRDefault="000860F1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center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0860F1" w:rsidRDefault="000860F1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center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0860F1" w:rsidRDefault="000860F1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center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0860F1" w:rsidRDefault="000860F1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center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0860F1" w:rsidRDefault="000860F1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center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0860F1" w:rsidRDefault="000860F1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center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0860F1" w:rsidRDefault="000860F1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center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6C5D63" w:rsidRDefault="006C5D63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both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6C5D63" w:rsidRDefault="006C5D63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both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6C5D63" w:rsidRDefault="006C5D63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both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6C5D63" w:rsidRDefault="006C5D63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both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6C5D63" w:rsidRDefault="006C5D63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both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6C5D63" w:rsidRDefault="006C5D63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both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6C5D63" w:rsidRDefault="006C5D63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both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6C5D63" w:rsidRDefault="006C5D63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both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6C5D63" w:rsidRDefault="006C5D63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both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6C5D63" w:rsidRDefault="006C5D63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both"/>
                    <w:rPr>
                      <w:rFonts w:cs="Ali_K_Samik"/>
                      <w:sz w:val="28"/>
                      <w:szCs w:val="28"/>
                    </w:rPr>
                  </w:pPr>
                </w:p>
                <w:p w:rsidR="00BE6F08" w:rsidRPr="00BE6F08" w:rsidRDefault="00BE6F08" w:rsidP="000860F1">
                  <w:pPr>
                    <w:tabs>
                      <w:tab w:val="left" w:pos="690"/>
                    </w:tabs>
                    <w:bidi/>
                    <w:ind w:right="-19"/>
                    <w:jc w:val="both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BE6F08" w:rsidRPr="00BE6F08" w:rsidRDefault="00BE6F08" w:rsidP="000860F1">
                  <w:pPr>
                    <w:pStyle w:val="ListParagraph"/>
                    <w:tabs>
                      <w:tab w:val="left" w:pos="690"/>
                    </w:tabs>
                    <w:bidi/>
                    <w:ind w:right="-19"/>
                    <w:jc w:val="both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D944DE" w:rsidRDefault="00044B25" w:rsidP="000860F1">
                  <w:pPr>
                    <w:tabs>
                      <w:tab w:val="left" w:pos="5529"/>
                    </w:tabs>
                    <w:bidi/>
                    <w:ind w:right="-19"/>
                    <w:jc w:val="center"/>
                    <w:rPr>
                      <w:rFonts w:cs="Ali_K_Samik"/>
                      <w:sz w:val="28"/>
                      <w:szCs w:val="28"/>
                      <w:rtl/>
                    </w:rPr>
                  </w:pPr>
                  <w:r>
                    <w:rPr>
                      <w:rFonts w:cs="Ali_K_Samik" w:hint="cs"/>
                      <w:sz w:val="28"/>
                      <w:szCs w:val="28"/>
                      <w:rtl/>
                    </w:rPr>
                    <w:t>لةطةلَ رِيَزدا</w:t>
                  </w:r>
                  <w:r w:rsidR="002433BE">
                    <w:rPr>
                      <w:rFonts w:cs="Ali_K_Samik" w:hint="cs"/>
                      <w:sz w:val="28"/>
                      <w:szCs w:val="28"/>
                      <w:rtl/>
                    </w:rPr>
                    <w:t>...</w:t>
                  </w:r>
                </w:p>
                <w:p w:rsidR="00044B25" w:rsidRDefault="00044B25" w:rsidP="000860F1">
                  <w:pPr>
                    <w:tabs>
                      <w:tab w:val="left" w:pos="5529"/>
                    </w:tabs>
                    <w:bidi/>
                    <w:ind w:right="-19"/>
                    <w:jc w:val="center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044B25" w:rsidRDefault="00044B25" w:rsidP="000860F1">
                  <w:pPr>
                    <w:tabs>
                      <w:tab w:val="left" w:pos="5529"/>
                    </w:tabs>
                    <w:bidi/>
                    <w:ind w:right="-19"/>
                    <w:jc w:val="center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B256C8" w:rsidRPr="00A75616" w:rsidRDefault="00B256C8" w:rsidP="000860F1">
                  <w:pPr>
                    <w:ind w:right="-19"/>
                    <w:rPr>
                      <w:sz w:val="28"/>
                      <w:rtl/>
                    </w:rPr>
                  </w:pPr>
                </w:p>
              </w:txbxContent>
            </v:textbox>
          </v:shape>
        </w:pict>
      </w:r>
    </w:p>
    <w:p w:rsidR="000860F1" w:rsidRPr="000860F1" w:rsidRDefault="000860F1" w:rsidP="000860F1"/>
    <w:p w:rsidR="000860F1" w:rsidRPr="000860F1" w:rsidRDefault="000860F1" w:rsidP="000860F1"/>
    <w:p w:rsidR="000860F1" w:rsidRPr="000860F1" w:rsidRDefault="000860F1" w:rsidP="000860F1"/>
    <w:p w:rsidR="000860F1" w:rsidRPr="000860F1" w:rsidRDefault="000860F1" w:rsidP="000860F1"/>
    <w:p w:rsidR="000860F1" w:rsidRPr="000860F1" w:rsidRDefault="000860F1" w:rsidP="000860F1"/>
    <w:p w:rsidR="000860F1" w:rsidRPr="000860F1" w:rsidRDefault="000860F1" w:rsidP="000860F1"/>
    <w:p w:rsidR="000860F1" w:rsidRPr="000860F1" w:rsidRDefault="000860F1" w:rsidP="000860F1"/>
    <w:p w:rsidR="000860F1" w:rsidRPr="000860F1" w:rsidRDefault="000860F1" w:rsidP="000860F1"/>
    <w:p w:rsidR="000860F1" w:rsidRPr="000860F1" w:rsidRDefault="000860F1" w:rsidP="000860F1"/>
    <w:p w:rsidR="000860F1" w:rsidRPr="000860F1" w:rsidRDefault="000860F1" w:rsidP="000860F1"/>
    <w:p w:rsidR="000860F1" w:rsidRPr="000860F1" w:rsidRDefault="000860F1" w:rsidP="000860F1"/>
    <w:p w:rsidR="000860F1" w:rsidRPr="000860F1" w:rsidRDefault="000860F1" w:rsidP="000860F1"/>
    <w:p w:rsidR="000860F1" w:rsidRPr="000860F1" w:rsidRDefault="000860F1" w:rsidP="000860F1"/>
    <w:p w:rsidR="000860F1" w:rsidRPr="000860F1" w:rsidRDefault="00020730" w:rsidP="000860F1">
      <w:r>
        <w:rPr>
          <w:noProof/>
        </w:rPr>
        <w:pict>
          <v:shape id="_x0000_s1033" type="#_x0000_t202" style="position:absolute;margin-left:16.85pt;margin-top:20.15pt;width:513.8pt;height:241.95pt;z-index:251665408" filled="f" stroked="f">
            <v:textbox style="mso-next-textbox:#_x0000_s1033">
              <w:txbxContent>
                <w:p w:rsidR="00F269F5" w:rsidRPr="005577AB" w:rsidRDefault="00602BBB" w:rsidP="002115D4">
                  <w:pPr>
                    <w:spacing w:after="0"/>
                    <w:outlineLvl w:val="0"/>
                    <w:rPr>
                      <w:rFonts w:cs="Ali_K_Samik"/>
                      <w:sz w:val="24"/>
                      <w:szCs w:val="24"/>
                    </w:rPr>
                  </w:pPr>
                  <w:r>
                    <w:rPr>
                      <w:rFonts w:cs="Ali_K_Samik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 w:rsidR="002115D4">
                    <w:rPr>
                      <w:rFonts w:cs="Ali_K_Samik"/>
                      <w:sz w:val="24"/>
                      <w:szCs w:val="24"/>
                    </w:rPr>
                    <w:t xml:space="preserve"> </w:t>
                  </w:r>
                </w:p>
                <w:p w:rsidR="00BF23C7" w:rsidRDefault="00BF23C7" w:rsidP="002115D4">
                  <w:pPr>
                    <w:outlineLvl w:val="0"/>
                    <w:rPr>
                      <w:rFonts w:cs="Ali_K_Samik"/>
                      <w:sz w:val="24"/>
                      <w:szCs w:val="24"/>
                      <w:rtl/>
                    </w:rPr>
                  </w:pPr>
                  <w:r w:rsidRPr="005577AB">
                    <w:rPr>
                      <w:rFonts w:cs="Ali_K_Samik" w:hint="cs"/>
                      <w:sz w:val="24"/>
                      <w:szCs w:val="24"/>
                      <w:rtl/>
                    </w:rPr>
                    <w:t xml:space="preserve">سةروَكى </w:t>
                  </w:r>
                  <w:r w:rsidR="002115D4">
                    <w:rPr>
                      <w:rFonts w:cs="Ali_K_Samik" w:hint="cs"/>
                      <w:sz w:val="24"/>
                      <w:szCs w:val="24"/>
                      <w:rtl/>
                    </w:rPr>
                    <w:t>بةشى</w:t>
                  </w:r>
                  <w:r w:rsidR="006B4BF7" w:rsidRPr="005577AB">
                    <w:rPr>
                      <w:rFonts w:cs="Ali_K_Samik" w:hint="cs"/>
                      <w:sz w:val="24"/>
                      <w:szCs w:val="24"/>
                      <w:rtl/>
                    </w:rPr>
                    <w:t xml:space="preserve"> ماتماتيك و كؤمثيوتةر</w:t>
                  </w:r>
                </w:p>
                <w:p w:rsidR="005577AB" w:rsidRDefault="005577AB" w:rsidP="006B4BF7">
                  <w:pPr>
                    <w:outlineLvl w:val="0"/>
                    <w:rPr>
                      <w:rFonts w:cs="Ali_K_Samik"/>
                      <w:sz w:val="24"/>
                      <w:szCs w:val="24"/>
                      <w:rtl/>
                    </w:rPr>
                  </w:pPr>
                </w:p>
                <w:p w:rsidR="005577AB" w:rsidRPr="005577AB" w:rsidRDefault="005577AB" w:rsidP="006B4BF7">
                  <w:pPr>
                    <w:outlineLvl w:val="0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</w:p>
                <w:p w:rsidR="00BF23C7" w:rsidRPr="005577AB" w:rsidRDefault="00BF23C7" w:rsidP="00406EFF">
                  <w:pPr>
                    <w:spacing w:after="0"/>
                    <w:jc w:val="right"/>
                    <w:outlineLvl w:val="0"/>
                    <w:rPr>
                      <w:rFonts w:cs="Ali_K_Samik"/>
                      <w:sz w:val="24"/>
                      <w:szCs w:val="24"/>
                      <w:u w:val="single"/>
                      <w:rtl/>
                    </w:rPr>
                  </w:pPr>
                  <w:r w:rsidRPr="005577AB">
                    <w:rPr>
                      <w:rFonts w:cs="Ali_K_Samik" w:hint="cs"/>
                      <w:sz w:val="24"/>
                      <w:szCs w:val="24"/>
                      <w:u w:val="single"/>
                      <w:rtl/>
                    </w:rPr>
                    <w:t>و</w:t>
                  </w:r>
                  <w:r w:rsidRPr="005577AB">
                    <w:rPr>
                      <w:rFonts w:cs="Ali_K_Samik" w:hint="cs"/>
                      <w:sz w:val="24"/>
                      <w:szCs w:val="24"/>
                      <w:u w:val="single"/>
                      <w:rtl/>
                      <w:lang w:bidi="ar-IQ"/>
                    </w:rPr>
                    <w:t>يَن</w:t>
                  </w:r>
                  <w:r w:rsidRPr="005577AB">
                    <w:rPr>
                      <w:rFonts w:cs="Ali_K_Samik" w:hint="cs"/>
                      <w:sz w:val="24"/>
                      <w:szCs w:val="24"/>
                      <w:u w:val="single"/>
                      <w:rtl/>
                    </w:rPr>
                    <w:t>ة يةك بؤ:</w:t>
                  </w:r>
                </w:p>
                <w:p w:rsidR="00BF23C7" w:rsidRPr="005577AB" w:rsidRDefault="00BF23C7" w:rsidP="00406EFF">
                  <w:pPr>
                    <w:numPr>
                      <w:ilvl w:val="0"/>
                      <w:numId w:val="1"/>
                    </w:numPr>
                    <w:bidi/>
                    <w:spacing w:after="0" w:line="240" w:lineRule="auto"/>
                    <w:jc w:val="both"/>
                    <w:rPr>
                      <w:rFonts w:cs="Ali_K_Samik"/>
                      <w:sz w:val="24"/>
                      <w:szCs w:val="24"/>
                      <w:rtl/>
                    </w:rPr>
                  </w:pPr>
                  <w:r w:rsidRPr="005577AB">
                    <w:rPr>
                      <w:rFonts w:cs="Ali_K_Samik" w:hint="cs"/>
                      <w:sz w:val="24"/>
                      <w:szCs w:val="24"/>
                      <w:rtl/>
                    </w:rPr>
                    <w:t>نوسينطةى بةرِيَز  رِاطرى كؤليَذ</w:t>
                  </w:r>
                </w:p>
                <w:p w:rsidR="00BF23C7" w:rsidRPr="005577AB" w:rsidRDefault="00BF23C7" w:rsidP="00406EFF">
                  <w:pPr>
                    <w:numPr>
                      <w:ilvl w:val="0"/>
                      <w:numId w:val="1"/>
                    </w:numPr>
                    <w:bidi/>
                    <w:spacing w:after="0" w:line="240" w:lineRule="auto"/>
                    <w:jc w:val="both"/>
                    <w:rPr>
                      <w:rFonts w:cs="Ali_K_Samik"/>
                      <w:sz w:val="24"/>
                      <w:szCs w:val="24"/>
                      <w:u w:val="single"/>
                      <w:rtl/>
                    </w:rPr>
                  </w:pPr>
                  <w:r w:rsidRPr="005577AB">
                    <w:rPr>
                      <w:rFonts w:cs="Ali_K_Samik" w:hint="cs"/>
                      <w:sz w:val="24"/>
                      <w:szCs w:val="24"/>
                      <w:rtl/>
                    </w:rPr>
                    <w:t>دةركـــــــردة</w:t>
                  </w:r>
                </w:p>
                <w:p w:rsidR="00BF23C7" w:rsidRPr="005577AB" w:rsidRDefault="00BF23C7" w:rsidP="00406EFF">
                  <w:pPr>
                    <w:spacing w:after="0"/>
                    <w:jc w:val="right"/>
                    <w:rPr>
                      <w:rFonts w:cs="Ali-A-Samik"/>
                      <w:sz w:val="24"/>
                      <w:szCs w:val="24"/>
                      <w:rtl/>
                      <w:lang w:bidi="ar-IQ"/>
                    </w:rPr>
                  </w:pPr>
                </w:p>
                <w:p w:rsidR="00BF23C7" w:rsidRPr="005577AB" w:rsidRDefault="00BF23C7" w:rsidP="00BF23C7">
                  <w:pPr>
                    <w:jc w:val="right"/>
                    <w:rPr>
                      <w:rFonts w:cs="Ali-A-Samik"/>
                      <w:sz w:val="24"/>
                      <w:szCs w:val="24"/>
                      <w:rtl/>
                      <w:lang w:bidi="ar-IQ"/>
                    </w:rPr>
                  </w:pPr>
                </w:p>
                <w:p w:rsidR="00BF23C7" w:rsidRPr="005577AB" w:rsidRDefault="00BF23C7" w:rsidP="00BF23C7">
                  <w:pPr>
                    <w:jc w:val="right"/>
                    <w:rPr>
                      <w:rFonts w:cs="Ali-A-Samik"/>
                      <w:sz w:val="24"/>
                      <w:szCs w:val="24"/>
                      <w:rtl/>
                      <w:lang w:bidi="ar-IQ"/>
                    </w:rPr>
                  </w:pPr>
                </w:p>
                <w:p w:rsidR="00BF23C7" w:rsidRPr="005577AB" w:rsidRDefault="00BF23C7" w:rsidP="00BF23C7">
                  <w:pPr>
                    <w:jc w:val="right"/>
                    <w:rPr>
                      <w:rFonts w:cs="Ali-A-Samik"/>
                      <w:sz w:val="24"/>
                      <w:szCs w:val="24"/>
                      <w:rtl/>
                      <w:lang w:bidi="ar-IQ"/>
                    </w:rPr>
                  </w:pPr>
                </w:p>
                <w:p w:rsidR="00BF23C7" w:rsidRDefault="00BF23C7" w:rsidP="00BF23C7">
                  <w:pPr>
                    <w:jc w:val="right"/>
                    <w:rPr>
                      <w:rFonts w:cs="Ali-A-Samik"/>
                      <w:rtl/>
                      <w:lang w:bidi="ar-IQ"/>
                    </w:rPr>
                  </w:pPr>
                </w:p>
                <w:p w:rsidR="00BF23C7" w:rsidRDefault="00BF23C7" w:rsidP="00BF23C7">
                  <w:pPr>
                    <w:jc w:val="right"/>
                    <w:rPr>
                      <w:rFonts w:cs="Ali-A-Samik"/>
                      <w:rtl/>
                      <w:lang w:bidi="ar-IQ"/>
                    </w:rPr>
                  </w:pPr>
                </w:p>
                <w:p w:rsidR="00BF23C7" w:rsidRDefault="00BF23C7" w:rsidP="00BF23C7">
                  <w:pPr>
                    <w:jc w:val="right"/>
                    <w:rPr>
                      <w:rFonts w:cs="Ali-A-Samik"/>
                      <w:rtl/>
                      <w:lang w:bidi="ar-IQ"/>
                    </w:rPr>
                  </w:pPr>
                </w:p>
                <w:p w:rsidR="00BF23C7" w:rsidRDefault="00BF23C7" w:rsidP="00BF23C7">
                  <w:pPr>
                    <w:jc w:val="right"/>
                    <w:rPr>
                      <w:rFonts w:cs="Ali-A-Samik"/>
                      <w:rtl/>
                      <w:lang w:bidi="ar-IQ"/>
                    </w:rPr>
                  </w:pPr>
                </w:p>
                <w:p w:rsidR="00BF23C7" w:rsidRDefault="00BF23C7" w:rsidP="00BF23C7">
                  <w:pPr>
                    <w:jc w:val="right"/>
                    <w:rPr>
                      <w:rFonts w:cs="Ali-A-Samik"/>
                      <w:rtl/>
                      <w:lang w:bidi="ar-IQ"/>
                    </w:rPr>
                  </w:pPr>
                </w:p>
                <w:p w:rsidR="00BF23C7" w:rsidRDefault="00BF23C7" w:rsidP="00BF23C7">
                  <w:pPr>
                    <w:jc w:val="right"/>
                    <w:rPr>
                      <w:rFonts w:cs="Ali-A-Samik"/>
                      <w:rtl/>
                      <w:lang w:bidi="ar-IQ"/>
                    </w:rPr>
                  </w:pPr>
                </w:p>
                <w:p w:rsidR="00BF23C7" w:rsidRDefault="00BF23C7" w:rsidP="00BF23C7">
                  <w:pPr>
                    <w:jc w:val="right"/>
                    <w:rPr>
                      <w:rFonts w:cs="Ali-A-Samik"/>
                      <w:rtl/>
                      <w:lang w:bidi="ar-IQ"/>
                    </w:rPr>
                  </w:pPr>
                </w:p>
                <w:p w:rsidR="00BF23C7" w:rsidRDefault="00BF23C7" w:rsidP="00BF23C7">
                  <w:pPr>
                    <w:jc w:val="right"/>
                    <w:rPr>
                      <w:rFonts w:cs="Ali-A-Samik"/>
                      <w:rtl/>
                      <w:lang w:bidi="ar-IQ"/>
                    </w:rPr>
                  </w:pPr>
                </w:p>
                <w:p w:rsidR="00BF23C7" w:rsidRDefault="00BF23C7" w:rsidP="00BF23C7">
                  <w:pPr>
                    <w:jc w:val="right"/>
                    <w:rPr>
                      <w:rFonts w:cs="Ali-A-Samik"/>
                      <w:rtl/>
                      <w:lang w:bidi="ar-IQ"/>
                    </w:rPr>
                  </w:pPr>
                </w:p>
                <w:p w:rsidR="00BF23C7" w:rsidRDefault="00BF23C7" w:rsidP="00BF23C7">
                  <w:pPr>
                    <w:jc w:val="right"/>
                    <w:rPr>
                      <w:rFonts w:cs="Ali-A-Samik"/>
                      <w:rtl/>
                      <w:lang w:bidi="ar-IQ"/>
                    </w:rPr>
                  </w:pPr>
                </w:p>
                <w:p w:rsidR="00BF23C7" w:rsidRDefault="00BF23C7" w:rsidP="00BF23C7">
                  <w:pPr>
                    <w:jc w:val="right"/>
                    <w:rPr>
                      <w:rFonts w:cs="Ali-A-Samik"/>
                      <w:rtl/>
                      <w:lang w:bidi="ar-IQ"/>
                    </w:rPr>
                  </w:pPr>
                </w:p>
                <w:p w:rsidR="00BF23C7" w:rsidRDefault="00BF23C7" w:rsidP="00BF23C7">
                  <w:pPr>
                    <w:jc w:val="right"/>
                    <w:rPr>
                      <w:rFonts w:cs="Ali-A-Samik"/>
                      <w:rtl/>
                      <w:lang w:bidi="ar-IQ"/>
                    </w:rPr>
                  </w:pPr>
                </w:p>
                <w:p w:rsidR="00BF23C7" w:rsidRDefault="00BF23C7" w:rsidP="00BF23C7">
                  <w:pPr>
                    <w:jc w:val="right"/>
                    <w:rPr>
                      <w:rFonts w:cs="Ali-A-Samik"/>
                      <w:rtl/>
                      <w:lang w:bidi="ar-IQ"/>
                    </w:rPr>
                  </w:pPr>
                </w:p>
                <w:p w:rsidR="00BF23C7" w:rsidRDefault="00BF23C7" w:rsidP="00BF23C7">
                  <w:pPr>
                    <w:jc w:val="right"/>
                    <w:rPr>
                      <w:rFonts w:cs="Ali-A-Samik"/>
                      <w:rtl/>
                      <w:lang w:bidi="ar-IQ"/>
                    </w:rPr>
                  </w:pPr>
                </w:p>
                <w:p w:rsidR="00BF23C7" w:rsidRPr="00BF23C7" w:rsidRDefault="00BF23C7" w:rsidP="00BF23C7">
                  <w:pPr>
                    <w:jc w:val="right"/>
                    <w:rPr>
                      <w:rFonts w:cs="Ali-A-Samik"/>
                      <w:rtl/>
                      <w:lang w:bidi="ar-IQ"/>
                    </w:rPr>
                  </w:pPr>
                </w:p>
              </w:txbxContent>
            </v:textbox>
          </v:shape>
        </w:pict>
      </w:r>
    </w:p>
    <w:p w:rsidR="000860F1" w:rsidRPr="000860F1" w:rsidRDefault="000860F1" w:rsidP="000860F1"/>
    <w:p w:rsidR="000860F1" w:rsidRPr="000860F1" w:rsidRDefault="000860F1" w:rsidP="000860F1"/>
    <w:p w:rsidR="000860F1" w:rsidRPr="000860F1" w:rsidRDefault="000860F1" w:rsidP="000860F1"/>
    <w:p w:rsidR="000860F1" w:rsidRPr="000860F1" w:rsidRDefault="000860F1" w:rsidP="000860F1"/>
    <w:p w:rsidR="000860F1" w:rsidRPr="000860F1" w:rsidRDefault="000860F1" w:rsidP="000860F1"/>
    <w:p w:rsidR="000860F1" w:rsidRPr="000860F1" w:rsidRDefault="000860F1" w:rsidP="000860F1"/>
    <w:p w:rsidR="000860F1" w:rsidRPr="000860F1" w:rsidRDefault="000860F1" w:rsidP="000860F1"/>
    <w:p w:rsidR="000860F1" w:rsidRPr="000860F1" w:rsidRDefault="000860F1" w:rsidP="000860F1"/>
    <w:p w:rsidR="000860F1" w:rsidRPr="000860F1" w:rsidRDefault="000860F1" w:rsidP="000860F1"/>
    <w:p w:rsidR="000860F1" w:rsidRDefault="000860F1" w:rsidP="000860F1">
      <w:pPr>
        <w:jc w:val="center"/>
      </w:pPr>
    </w:p>
    <w:p w:rsidR="000860F1" w:rsidRDefault="000860F1" w:rsidP="00406EFF"/>
    <w:sectPr w:rsidR="000860F1" w:rsidSect="007A6674">
      <w:pgSz w:w="11907" w:h="16840" w:code="9"/>
      <w:pgMar w:top="142" w:right="289" w:bottom="142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Zanest _ Avdar"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63642"/>
    <w:multiLevelType w:val="hybridMultilevel"/>
    <w:tmpl w:val="401CD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77F20"/>
    <w:multiLevelType w:val="hybridMultilevel"/>
    <w:tmpl w:val="F9223592"/>
    <w:lvl w:ilvl="0" w:tplc="827EB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D6C86"/>
    <w:rsid w:val="00020730"/>
    <w:rsid w:val="00044B25"/>
    <w:rsid w:val="00055730"/>
    <w:rsid w:val="00056A42"/>
    <w:rsid w:val="000860F1"/>
    <w:rsid w:val="00093D92"/>
    <w:rsid w:val="000C650E"/>
    <w:rsid w:val="000D4071"/>
    <w:rsid w:val="000D6C86"/>
    <w:rsid w:val="00110DD3"/>
    <w:rsid w:val="00134147"/>
    <w:rsid w:val="00146CD1"/>
    <w:rsid w:val="001709BD"/>
    <w:rsid w:val="00181315"/>
    <w:rsid w:val="0018535C"/>
    <w:rsid w:val="00194124"/>
    <w:rsid w:val="001948B5"/>
    <w:rsid w:val="001A1A75"/>
    <w:rsid w:val="001B144B"/>
    <w:rsid w:val="001B75CE"/>
    <w:rsid w:val="001F7512"/>
    <w:rsid w:val="002115D4"/>
    <w:rsid w:val="0021768F"/>
    <w:rsid w:val="00235C1E"/>
    <w:rsid w:val="002433BE"/>
    <w:rsid w:val="002539C0"/>
    <w:rsid w:val="00253B58"/>
    <w:rsid w:val="002C0299"/>
    <w:rsid w:val="002F0C39"/>
    <w:rsid w:val="002F3656"/>
    <w:rsid w:val="003409B8"/>
    <w:rsid w:val="00344C08"/>
    <w:rsid w:val="003A5163"/>
    <w:rsid w:val="003D7678"/>
    <w:rsid w:val="003F1571"/>
    <w:rsid w:val="003F71E5"/>
    <w:rsid w:val="0040287A"/>
    <w:rsid w:val="00405EDD"/>
    <w:rsid w:val="00406EFF"/>
    <w:rsid w:val="004121B7"/>
    <w:rsid w:val="00417F01"/>
    <w:rsid w:val="00421C28"/>
    <w:rsid w:val="00435FD6"/>
    <w:rsid w:val="00460251"/>
    <w:rsid w:val="004650BD"/>
    <w:rsid w:val="00491C71"/>
    <w:rsid w:val="004954C5"/>
    <w:rsid w:val="004B743C"/>
    <w:rsid w:val="004D56EF"/>
    <w:rsid w:val="004E4597"/>
    <w:rsid w:val="00501E02"/>
    <w:rsid w:val="005020DB"/>
    <w:rsid w:val="005228EE"/>
    <w:rsid w:val="005577AB"/>
    <w:rsid w:val="005765F2"/>
    <w:rsid w:val="005A2DC0"/>
    <w:rsid w:val="005A4B65"/>
    <w:rsid w:val="005C23D9"/>
    <w:rsid w:val="00602BBB"/>
    <w:rsid w:val="00632FA8"/>
    <w:rsid w:val="0064014C"/>
    <w:rsid w:val="006401A5"/>
    <w:rsid w:val="00690C73"/>
    <w:rsid w:val="006A1F82"/>
    <w:rsid w:val="006B4BF7"/>
    <w:rsid w:val="006C3F7D"/>
    <w:rsid w:val="006C5D63"/>
    <w:rsid w:val="0070027B"/>
    <w:rsid w:val="00700AFF"/>
    <w:rsid w:val="00723601"/>
    <w:rsid w:val="00755E38"/>
    <w:rsid w:val="00766D08"/>
    <w:rsid w:val="007716A2"/>
    <w:rsid w:val="00772CAC"/>
    <w:rsid w:val="00791774"/>
    <w:rsid w:val="00795CBD"/>
    <w:rsid w:val="007A6674"/>
    <w:rsid w:val="007C0DDA"/>
    <w:rsid w:val="007C28CA"/>
    <w:rsid w:val="007E79B9"/>
    <w:rsid w:val="007F59CC"/>
    <w:rsid w:val="0080665D"/>
    <w:rsid w:val="00835ED9"/>
    <w:rsid w:val="00883CEB"/>
    <w:rsid w:val="008E5960"/>
    <w:rsid w:val="008F32C2"/>
    <w:rsid w:val="008F475E"/>
    <w:rsid w:val="00907DA6"/>
    <w:rsid w:val="00917A6C"/>
    <w:rsid w:val="00925A2D"/>
    <w:rsid w:val="00926286"/>
    <w:rsid w:val="00931288"/>
    <w:rsid w:val="009546E1"/>
    <w:rsid w:val="009552A2"/>
    <w:rsid w:val="00967E3A"/>
    <w:rsid w:val="00987BC4"/>
    <w:rsid w:val="009B27B9"/>
    <w:rsid w:val="009B7D64"/>
    <w:rsid w:val="009E0F8B"/>
    <w:rsid w:val="009F5A79"/>
    <w:rsid w:val="00A0282E"/>
    <w:rsid w:val="00A13908"/>
    <w:rsid w:val="00A458D1"/>
    <w:rsid w:val="00A7033A"/>
    <w:rsid w:val="00A75616"/>
    <w:rsid w:val="00A75BEC"/>
    <w:rsid w:val="00AA6F82"/>
    <w:rsid w:val="00AC4698"/>
    <w:rsid w:val="00AE0FFF"/>
    <w:rsid w:val="00B00466"/>
    <w:rsid w:val="00B061FC"/>
    <w:rsid w:val="00B256C8"/>
    <w:rsid w:val="00B449A6"/>
    <w:rsid w:val="00BA26B9"/>
    <w:rsid w:val="00BB419B"/>
    <w:rsid w:val="00BB76AD"/>
    <w:rsid w:val="00BB78EB"/>
    <w:rsid w:val="00BC49EC"/>
    <w:rsid w:val="00BD7D3C"/>
    <w:rsid w:val="00BE6F08"/>
    <w:rsid w:val="00BF17ED"/>
    <w:rsid w:val="00BF23C7"/>
    <w:rsid w:val="00BF359C"/>
    <w:rsid w:val="00BF7F95"/>
    <w:rsid w:val="00C318E8"/>
    <w:rsid w:val="00C3699B"/>
    <w:rsid w:val="00C503D1"/>
    <w:rsid w:val="00C92126"/>
    <w:rsid w:val="00CB54A3"/>
    <w:rsid w:val="00CB5C9B"/>
    <w:rsid w:val="00CC2407"/>
    <w:rsid w:val="00D01527"/>
    <w:rsid w:val="00D26A00"/>
    <w:rsid w:val="00D613AE"/>
    <w:rsid w:val="00D655E0"/>
    <w:rsid w:val="00D70F45"/>
    <w:rsid w:val="00D9099E"/>
    <w:rsid w:val="00D944DE"/>
    <w:rsid w:val="00DC1671"/>
    <w:rsid w:val="00DD05B8"/>
    <w:rsid w:val="00DF5EB4"/>
    <w:rsid w:val="00E0137A"/>
    <w:rsid w:val="00E75BBA"/>
    <w:rsid w:val="00E77AC4"/>
    <w:rsid w:val="00E77FDD"/>
    <w:rsid w:val="00E82432"/>
    <w:rsid w:val="00E858D4"/>
    <w:rsid w:val="00E97E84"/>
    <w:rsid w:val="00EA721E"/>
    <w:rsid w:val="00EB3A17"/>
    <w:rsid w:val="00EC56E6"/>
    <w:rsid w:val="00F269F5"/>
    <w:rsid w:val="00F36081"/>
    <w:rsid w:val="00F63012"/>
    <w:rsid w:val="00F955F4"/>
    <w:rsid w:val="00FA1BB7"/>
    <w:rsid w:val="00FA28A9"/>
    <w:rsid w:val="00FB09A8"/>
    <w:rsid w:val="00FE3A90"/>
    <w:rsid w:val="00FE6584"/>
    <w:rsid w:val="00F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C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8BDDA-54B3-427D-A1DA-498ECD1C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ttg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l;l</dc:creator>
  <cp:keywords/>
  <dc:description/>
  <cp:lastModifiedBy>Sarhad Baez</cp:lastModifiedBy>
  <cp:revision>8</cp:revision>
  <cp:lastPrinted>2010-05-05T19:28:00Z</cp:lastPrinted>
  <dcterms:created xsi:type="dcterms:W3CDTF">2010-05-05T19:13:00Z</dcterms:created>
  <dcterms:modified xsi:type="dcterms:W3CDTF">2014-11-20T07:42:00Z</dcterms:modified>
</cp:coreProperties>
</file>