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7B" w:rsidRDefault="00F72737" w:rsidP="007A6674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16.85pt;margin-top:134.1pt;width:530.5pt;height:59.55pt;z-index:251660799" adj="415">
            <v:textbox style="mso-next-textbox:#_x0000_s1028">
              <w:txbxContent>
                <w:p w:rsidR="00421C28" w:rsidRDefault="00421C28">
                  <w:pPr>
                    <w:rPr>
                      <w:rtl/>
                      <w:lang w:bidi="ar-IQ"/>
                    </w:rPr>
                  </w:pPr>
                </w:p>
                <w:p w:rsidR="00421C28" w:rsidRPr="003F71E5" w:rsidRDefault="001709BD" w:rsidP="0021768F">
                  <w:pPr>
                    <w:bidi/>
                    <w:jc w:val="right"/>
                    <w:rPr>
                      <w:rFonts w:cs="Ali_K_Samik"/>
                      <w:sz w:val="26"/>
                      <w:szCs w:val="26"/>
                      <w:lang w:bidi="ar-IQ"/>
                    </w:rPr>
                  </w:pPr>
                  <w:r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</w:t>
                  </w:r>
                  <w:r w:rsidR="00421C28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ذمارة: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</w:t>
                  </w:r>
                  <w:r w:rsidR="00A75616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16</w:t>
                  </w:r>
                  <w:r w:rsidR="0021768F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3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                                          </w:t>
                  </w:r>
                  <w:r w:rsidR="00253B58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 </w:t>
                  </w:r>
                  <w:r w:rsidR="00BB78E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BB78E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              ريَكةوت:    </w:t>
                  </w:r>
                  <w:r w:rsidR="00CC2407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28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/  </w:t>
                  </w:r>
                  <w:r w:rsidR="00BB78EB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>4</w:t>
                  </w:r>
                  <w:r w:rsidR="00A0282E"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/ 2010</w:t>
                  </w:r>
                  <w:r w:rsidRPr="003F71E5">
                    <w:rPr>
                      <w:rFonts w:cs="Ali_K_Samik" w:hint="cs"/>
                      <w:sz w:val="26"/>
                      <w:szCs w:val="26"/>
                      <w:rtl/>
                      <w:lang w:bidi="ar-IQ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.95pt;margin-top:193.65pt;width:530.5pt;height:391.15pt;z-index:251667456;mso-width-relative:margin;mso-height-relative:margin" filled="f" stroked="f">
            <v:textbox style="mso-next-textbox:#_x0000_s1035">
              <w:txbxContent>
                <w:p w:rsidR="00A75616" w:rsidRDefault="00A75616" w:rsidP="00A75616">
                  <w:pPr>
                    <w:tabs>
                      <w:tab w:val="left" w:pos="5529"/>
                    </w:tabs>
                    <w:jc w:val="right"/>
                    <w:rPr>
                      <w:rFonts w:cs="Ali_K_Samik"/>
                      <w:sz w:val="28"/>
                      <w:szCs w:val="28"/>
                    </w:rPr>
                  </w:pPr>
                </w:p>
                <w:p w:rsidR="00A75616" w:rsidRDefault="00A75616" w:rsidP="00A75616">
                  <w:pPr>
                    <w:tabs>
                      <w:tab w:val="left" w:pos="5529"/>
                    </w:tabs>
                    <w:bidi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بؤ / بةرِيَز رِاطرى كؤليَذ</w:t>
                  </w:r>
                </w:p>
                <w:p w:rsidR="00A75616" w:rsidRDefault="00A75616" w:rsidP="00110DD3">
                  <w:pPr>
                    <w:tabs>
                      <w:tab w:val="left" w:pos="5529"/>
                    </w:tabs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ب/</w:t>
                  </w:r>
                  <w:r w:rsidR="00110DD3">
                    <w:rPr>
                      <w:rFonts w:cs="Ali_K_Samik" w:hint="cs"/>
                      <w:sz w:val="28"/>
                      <w:szCs w:val="28"/>
                      <w:rtl/>
                    </w:rPr>
                    <w:t>ريَذةى بةش</w:t>
                  </w:r>
                  <w:r w:rsidR="00AA6F82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لة خولى توانستى كؤمثيوتةر</w:t>
                  </w:r>
                </w:p>
                <w:p w:rsidR="00A75616" w:rsidRDefault="00A75616" w:rsidP="00A75616">
                  <w:pPr>
                    <w:tabs>
                      <w:tab w:val="left" w:pos="5529"/>
                    </w:tabs>
                    <w:bidi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سلاَو رِيَز...</w:t>
                  </w:r>
                </w:p>
                <w:p w:rsidR="00110DD3" w:rsidRDefault="00110DD3" w:rsidP="009546E1">
                  <w:pPr>
                    <w:tabs>
                      <w:tab w:val="left" w:pos="690"/>
                    </w:tabs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ab/>
                    <w:t>داوا لة بةريَزتان دةكة</w:t>
                  </w:r>
                  <w:r w:rsidR="00501E02">
                    <w:rPr>
                      <w:rFonts w:cs="Ali_K_Samik" w:hint="cs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كة رةزام</w:t>
                  </w:r>
                  <w:r w:rsidR="00501E02">
                    <w:rPr>
                      <w:rFonts w:cs="Ali_K_Samik" w:hint="cs"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ندى بفةرموون </w:t>
                  </w:r>
                  <w:r w:rsidR="00501E02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لةسةر  ديارى كردنى </w:t>
                  </w:r>
                  <w:r w:rsidR="00E77FDD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ريَذةى داهاتى خولى توانستى كؤمثيوتةر  بؤ بةشةكةمان بة ياسايةك هاوشيَوةى </w:t>
                  </w:r>
                  <w:r w:rsidR="00194124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ياساى زانكؤى صلاح الدين كة</w:t>
                  </w:r>
                  <w:r w:rsidR="00FA1BB7">
                    <w:rPr>
                      <w:rFonts w:cs="Ali_K_Samik" w:hint="cs"/>
                      <w:sz w:val="28"/>
                      <w:szCs w:val="28"/>
                      <w:rtl/>
                    </w:rPr>
                    <w:t>لةسةدا</w:t>
                  </w:r>
                  <w:r w:rsidR="00194124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(60بة 40)ة </w:t>
                  </w:r>
                  <w:r w:rsidR="00460251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، شايانى باسة هةموو </w:t>
                  </w:r>
                  <w:r w:rsidR="00B449A6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مامؤستايان و </w:t>
                  </w:r>
                  <w:r w:rsidR="009546E1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ياريدةدةرانى تويَذةرى  وانة بيَذى </w:t>
                  </w:r>
                  <w:r w:rsidR="00B449A6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خوولةكة هى بةشةكةمانن.</w:t>
                  </w:r>
                </w:p>
                <w:p w:rsidR="00D944DE" w:rsidRDefault="00044B25" w:rsidP="00044B25">
                  <w:pPr>
                    <w:tabs>
                      <w:tab w:val="left" w:pos="5529"/>
                    </w:tabs>
                    <w:bidi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لةطةلَ رِيَزدا</w:t>
                  </w:r>
                  <w:r w:rsidR="002433BE">
                    <w:rPr>
                      <w:rFonts w:cs="Ali_K_Samik" w:hint="cs"/>
                      <w:sz w:val="28"/>
                      <w:szCs w:val="28"/>
                      <w:rtl/>
                    </w:rPr>
                    <w:t>...</w:t>
                  </w:r>
                </w:p>
                <w:p w:rsidR="00044B25" w:rsidRDefault="00044B25" w:rsidP="00044B25">
                  <w:pPr>
                    <w:tabs>
                      <w:tab w:val="left" w:pos="5529"/>
                    </w:tabs>
                    <w:bidi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044B25" w:rsidRDefault="00044B25" w:rsidP="00044B25">
                  <w:pPr>
                    <w:tabs>
                      <w:tab w:val="left" w:pos="5529"/>
                    </w:tabs>
                    <w:bidi/>
                    <w:jc w:val="center"/>
                    <w:rPr>
                      <w:rFonts w:cs="Ali_K_Samik"/>
                      <w:sz w:val="28"/>
                      <w:szCs w:val="28"/>
                      <w:rtl/>
                    </w:rPr>
                  </w:pPr>
                </w:p>
                <w:p w:rsidR="00B256C8" w:rsidRPr="00A75616" w:rsidRDefault="00B256C8" w:rsidP="00A75616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.7pt;margin-top:619.5pt;width:513.8pt;height:174.2pt;z-index:251665408" filled="f" stroked="f">
            <v:textbox style="mso-next-textbox:#_x0000_s1033">
              <w:txbxContent>
                <w:p w:rsidR="00F269F5" w:rsidRDefault="00F72737" w:rsidP="009E0F8B">
                  <w:pPr>
                    <w:outlineLvl w:val="0"/>
                    <w:rPr>
                      <w:rFonts w:cs="Ali_K_Samik"/>
                      <w:sz w:val="28"/>
                      <w:szCs w:val="28"/>
                    </w:rPr>
                  </w:pPr>
                  <w:r>
                    <w:rPr>
                      <w:rFonts w:cs="Ali_K_Samik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:rsidR="00BF23C7" w:rsidRDefault="00BF23C7" w:rsidP="009E0F8B">
                  <w:pPr>
                    <w:outlineLvl w:val="0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سةروَكى بةشى ماتماتيك و كؤمثيوتةر</w:t>
                  </w:r>
                  <w:r w:rsidR="00835ED9">
                    <w:rPr>
                      <w:rFonts w:cs="Ali_K_Samik" w:hint="cs"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BF23C7" w:rsidRDefault="00BF23C7" w:rsidP="00BF23C7">
                  <w:pPr>
                    <w:jc w:val="right"/>
                    <w:outlineLvl w:val="0"/>
                    <w:rPr>
                      <w:rFonts w:cs="Ali_K_Samik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u w:val="single"/>
                      <w:rtl/>
                    </w:rPr>
                    <w:t>و</w:t>
                  </w:r>
                  <w:r>
                    <w:rPr>
                      <w:rFonts w:cs="Ali_K_Samik" w:hint="cs"/>
                      <w:sz w:val="28"/>
                      <w:szCs w:val="28"/>
                      <w:u w:val="single"/>
                      <w:rtl/>
                      <w:lang w:bidi="ar-IQ"/>
                    </w:rPr>
                    <w:t>يَن</w:t>
                  </w:r>
                  <w:r>
                    <w:rPr>
                      <w:rFonts w:cs="Ali_K_Samik" w:hint="cs"/>
                      <w:sz w:val="28"/>
                      <w:szCs w:val="28"/>
                      <w:u w:val="single"/>
                      <w:rtl/>
                    </w:rPr>
                    <w:t>ة يةك بؤ:</w:t>
                  </w:r>
                </w:p>
                <w:p w:rsidR="00BF23C7" w:rsidRDefault="00BF23C7" w:rsidP="00BF23C7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both"/>
                    <w:rPr>
                      <w:rFonts w:cs="Ali_K_Samik"/>
                      <w:sz w:val="28"/>
                      <w:szCs w:val="28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نوسينطةى بةرِيَز  رِاطرى كؤليَذ</w:t>
                  </w:r>
                </w:p>
                <w:p w:rsidR="00BF23C7" w:rsidRPr="00E47950" w:rsidRDefault="00BF23C7" w:rsidP="00BF23C7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both"/>
                    <w:rPr>
                      <w:rFonts w:cs="Ali_K_Samik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</w:rPr>
                    <w:t>دةركـــــــردة</w:t>
                  </w: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  <w:p w:rsidR="00BF23C7" w:rsidRPr="00BF23C7" w:rsidRDefault="00BF23C7" w:rsidP="00BF23C7">
                  <w:pPr>
                    <w:jc w:val="right"/>
                    <w:rPr>
                      <w:rFonts w:cs="Ali-A-Samik"/>
                      <w:rtl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18.65pt;width:540.95pt;height:795.4pt;z-index:251660288;mso-position-horizontal:center;mso-width-relative:margin;mso-height-relative:margin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0D6C86" w:rsidRDefault="000D6C86" w:rsidP="00235C1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6.45pt;margin-top:27.05pt;width:143.1pt;height:123.2pt;z-index:251662336" filled="f" stroked="f">
            <v:textbox style="mso-next-textbox:#_x0000_s1029">
              <w:txbxContent>
                <w:p w:rsidR="00D655E0" w:rsidRDefault="007E79B9">
                  <w:r>
                    <w:rPr>
                      <w:noProof/>
                    </w:rPr>
                    <w:drawing>
                      <wp:inline distT="0" distB="0" distL="0" distR="0">
                        <wp:extent cx="1256594" cy="1229276"/>
                        <wp:effectExtent l="19050" t="0" r="706" b="0"/>
                        <wp:docPr id="2" name="Picture 1" descr="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669" cy="1238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.95pt;margin-top:18.65pt;width:279.1pt;height:111.1pt;z-index:251664384" filled="f" stroked="f">
            <v:textbox style="mso-next-textbox:#_x0000_s1031">
              <w:txbxContent>
                <w:p w:rsidR="00907DA6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>Kurdistan Region -Iraq</w:t>
                  </w:r>
                </w:p>
                <w:p w:rsidR="00907DA6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>Soran</w:t>
                  </w:r>
                  <w:proofErr w:type="spellEnd"/>
                </w:p>
                <w:p w:rsidR="00907DA6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 xml:space="preserve">College of Education  </w:t>
                  </w:r>
                </w:p>
                <w:p w:rsidR="003A5163" w:rsidRPr="005C23D9" w:rsidRDefault="00907DA6" w:rsidP="003F1571">
                  <w:pPr>
                    <w:spacing w:line="360" w:lineRule="auto"/>
                    <w:rPr>
                      <w:rFonts w:ascii="Britannic Bold" w:hAnsi="Britannic Bold" w:cstheme="majorBidi"/>
                      <w:sz w:val="24"/>
                      <w:szCs w:val="24"/>
                    </w:rPr>
                  </w:pPr>
                  <w:r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 xml:space="preserve">Department of mathematic &amp; </w:t>
                  </w:r>
                  <w:r w:rsidR="005765F2" w:rsidRPr="005C23D9">
                    <w:rPr>
                      <w:rFonts w:ascii="Britannic Bold" w:hAnsi="Britannic Bold" w:cstheme="majorBidi"/>
                      <w:sz w:val="24"/>
                      <w:szCs w:val="24"/>
                    </w:rPr>
                    <w:t>Computer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26.9pt;margin-top:13.6pt;width:219.55pt;height:116.05pt;z-index:251663360" filled="f" stroked="f">
            <v:textbox style="mso-next-textbox:#_x0000_s1030">
              <w:txbxContent>
                <w:p w:rsidR="005020DB" w:rsidRPr="00907DA6" w:rsidRDefault="005020DB" w:rsidP="00907DA6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حكومةتى</w:t>
                  </w: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 هةريَمى كوردستان</w:t>
                  </w: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 عيراق</w:t>
                  </w:r>
                </w:p>
                <w:p w:rsidR="005020DB" w:rsidRPr="00907DA6" w:rsidRDefault="005020DB" w:rsidP="00907DA6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 xml:space="preserve">زانكوَى </w:t>
                  </w: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سؤران</w:t>
                  </w:r>
                </w:p>
                <w:p w:rsidR="005020DB" w:rsidRPr="00907DA6" w:rsidRDefault="005020DB" w:rsidP="00907DA6">
                  <w:pPr>
                    <w:spacing w:after="0" w:line="240" w:lineRule="auto"/>
                    <w:jc w:val="right"/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</w:pPr>
                  <w:r w:rsidRPr="00907DA6">
                    <w:rPr>
                      <w:rFonts w:cs="Zanest _ Avdar"/>
                      <w:b/>
                      <w:bCs/>
                      <w:sz w:val="28"/>
                      <w:szCs w:val="28"/>
                      <w:rtl/>
                    </w:rPr>
                    <w:t>كوَليذى ثةروةردة</w:t>
                  </w:r>
                </w:p>
                <w:p w:rsidR="003409B8" w:rsidRPr="00907DA6" w:rsidRDefault="005020DB" w:rsidP="00907DA6">
                  <w:pPr>
                    <w:bidi/>
                    <w:spacing w:after="0" w:line="240" w:lineRule="auto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907DA6">
                    <w:rPr>
                      <w:rFonts w:cs="Zanest _ Avdar" w:hint="cs"/>
                      <w:b/>
                      <w:bCs/>
                      <w:sz w:val="28"/>
                      <w:szCs w:val="28"/>
                      <w:rtl/>
                    </w:rPr>
                    <w:t>بةشى ماتماتيك و كؤمثيوتةر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15.95pt;margin-top:129.65pt;width:530.5pt;height:31.15pt;z-index:251661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A13908" w:rsidRPr="00421C28" w:rsidRDefault="00A13908" w:rsidP="00A0282E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حكومة اقليم كوردستان </w:t>
                  </w:r>
                  <w:r w:rsidR="00766D08" w:rsidRPr="00421C28">
                    <w:rPr>
                      <w:sz w:val="32"/>
                      <w:szCs w:val="32"/>
                      <w:rtl/>
                      <w:lang w:bidi="ar-IQ"/>
                    </w:rPr>
                    <w:t>–</w:t>
                  </w:r>
                  <w:r w:rsidR="00766D08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عراق /</w:t>
                  </w:r>
                  <w:r w:rsid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6401A5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جامعة سؤران / كلية التربية </w:t>
                  </w:r>
                  <w:r w:rsidR="00D26A00" w:rsidRPr="00421C28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 قسم الرياضيات و الكومبيوتر</w:t>
                  </w:r>
                </w:p>
              </w:txbxContent>
            </v:textbox>
          </v:roundrect>
        </w:pict>
      </w:r>
    </w:p>
    <w:sectPr w:rsidR="0070027B" w:rsidSect="007A6674">
      <w:pgSz w:w="11907" w:h="16840" w:code="9"/>
      <w:pgMar w:top="142" w:right="289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anest _ Avd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7F20"/>
    <w:multiLevelType w:val="hybridMultilevel"/>
    <w:tmpl w:val="F9223592"/>
    <w:lvl w:ilvl="0" w:tplc="827E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C86"/>
    <w:rsid w:val="00044B25"/>
    <w:rsid w:val="00056A42"/>
    <w:rsid w:val="000C650E"/>
    <w:rsid w:val="000D4071"/>
    <w:rsid w:val="000D6C86"/>
    <w:rsid w:val="00110DD3"/>
    <w:rsid w:val="00146CD1"/>
    <w:rsid w:val="001709BD"/>
    <w:rsid w:val="0018535C"/>
    <w:rsid w:val="00194124"/>
    <w:rsid w:val="001948B5"/>
    <w:rsid w:val="001B144B"/>
    <w:rsid w:val="001B75CE"/>
    <w:rsid w:val="001F7512"/>
    <w:rsid w:val="0021768F"/>
    <w:rsid w:val="00235C1E"/>
    <w:rsid w:val="002433BE"/>
    <w:rsid w:val="00253B58"/>
    <w:rsid w:val="002C0299"/>
    <w:rsid w:val="002F0C39"/>
    <w:rsid w:val="002F3656"/>
    <w:rsid w:val="003409B8"/>
    <w:rsid w:val="003A5163"/>
    <w:rsid w:val="003D7678"/>
    <w:rsid w:val="003F1571"/>
    <w:rsid w:val="003F71E5"/>
    <w:rsid w:val="0040287A"/>
    <w:rsid w:val="00405EDD"/>
    <w:rsid w:val="004121B7"/>
    <w:rsid w:val="00417F01"/>
    <w:rsid w:val="00421C28"/>
    <w:rsid w:val="00435FD6"/>
    <w:rsid w:val="00460251"/>
    <w:rsid w:val="004650BD"/>
    <w:rsid w:val="00491C71"/>
    <w:rsid w:val="004954C5"/>
    <w:rsid w:val="004B743C"/>
    <w:rsid w:val="004D56EF"/>
    <w:rsid w:val="004E4597"/>
    <w:rsid w:val="00501E02"/>
    <w:rsid w:val="005020DB"/>
    <w:rsid w:val="005765F2"/>
    <w:rsid w:val="005A4B65"/>
    <w:rsid w:val="005C23D9"/>
    <w:rsid w:val="0064014C"/>
    <w:rsid w:val="006401A5"/>
    <w:rsid w:val="00690C73"/>
    <w:rsid w:val="006C3F7D"/>
    <w:rsid w:val="0070027B"/>
    <w:rsid w:val="00723601"/>
    <w:rsid w:val="00766D08"/>
    <w:rsid w:val="007716A2"/>
    <w:rsid w:val="00772CAC"/>
    <w:rsid w:val="00791774"/>
    <w:rsid w:val="00795CBD"/>
    <w:rsid w:val="007A6674"/>
    <w:rsid w:val="007C0DDA"/>
    <w:rsid w:val="007C28CA"/>
    <w:rsid w:val="007E79B9"/>
    <w:rsid w:val="007F59CC"/>
    <w:rsid w:val="0080665D"/>
    <w:rsid w:val="00835ED9"/>
    <w:rsid w:val="00883CEB"/>
    <w:rsid w:val="008E5960"/>
    <w:rsid w:val="008F32C2"/>
    <w:rsid w:val="00907DA6"/>
    <w:rsid w:val="00917A6C"/>
    <w:rsid w:val="00926286"/>
    <w:rsid w:val="00931288"/>
    <w:rsid w:val="009546E1"/>
    <w:rsid w:val="009552A2"/>
    <w:rsid w:val="00967E3A"/>
    <w:rsid w:val="00987BC4"/>
    <w:rsid w:val="009B27B9"/>
    <w:rsid w:val="009B7D64"/>
    <w:rsid w:val="009E0F8B"/>
    <w:rsid w:val="009F5A79"/>
    <w:rsid w:val="00A0282E"/>
    <w:rsid w:val="00A13908"/>
    <w:rsid w:val="00A7033A"/>
    <w:rsid w:val="00A75616"/>
    <w:rsid w:val="00A75BEC"/>
    <w:rsid w:val="00AA6F82"/>
    <w:rsid w:val="00AC4698"/>
    <w:rsid w:val="00AE0FFF"/>
    <w:rsid w:val="00B00466"/>
    <w:rsid w:val="00B061FC"/>
    <w:rsid w:val="00B256C8"/>
    <w:rsid w:val="00B449A6"/>
    <w:rsid w:val="00BA26B9"/>
    <w:rsid w:val="00BB419B"/>
    <w:rsid w:val="00BB78EB"/>
    <w:rsid w:val="00BF17ED"/>
    <w:rsid w:val="00BF23C7"/>
    <w:rsid w:val="00BF359C"/>
    <w:rsid w:val="00BF7F95"/>
    <w:rsid w:val="00C318E8"/>
    <w:rsid w:val="00C3699B"/>
    <w:rsid w:val="00C503D1"/>
    <w:rsid w:val="00C92126"/>
    <w:rsid w:val="00CB54A3"/>
    <w:rsid w:val="00CB5C9B"/>
    <w:rsid w:val="00CC2407"/>
    <w:rsid w:val="00D01527"/>
    <w:rsid w:val="00D26A00"/>
    <w:rsid w:val="00D613AE"/>
    <w:rsid w:val="00D655E0"/>
    <w:rsid w:val="00D70F45"/>
    <w:rsid w:val="00D9099E"/>
    <w:rsid w:val="00D944DE"/>
    <w:rsid w:val="00DC1671"/>
    <w:rsid w:val="00DD05B8"/>
    <w:rsid w:val="00DF5EB4"/>
    <w:rsid w:val="00E0137A"/>
    <w:rsid w:val="00E75BBA"/>
    <w:rsid w:val="00E77AC4"/>
    <w:rsid w:val="00E77FDD"/>
    <w:rsid w:val="00E82432"/>
    <w:rsid w:val="00E858D4"/>
    <w:rsid w:val="00E97E84"/>
    <w:rsid w:val="00EA721E"/>
    <w:rsid w:val="00EB3A17"/>
    <w:rsid w:val="00F269F5"/>
    <w:rsid w:val="00F36081"/>
    <w:rsid w:val="00F63012"/>
    <w:rsid w:val="00F72737"/>
    <w:rsid w:val="00F955F4"/>
    <w:rsid w:val="00FA1BB7"/>
    <w:rsid w:val="00FA28A9"/>
    <w:rsid w:val="00FB09A8"/>
    <w:rsid w:val="00FE6584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1703-A3B9-4EE3-A069-B3266AF8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l;l</dc:creator>
  <cp:keywords/>
  <dc:description/>
  <cp:lastModifiedBy>Sarhad Baez</cp:lastModifiedBy>
  <cp:revision>7</cp:revision>
  <cp:lastPrinted>2010-04-28T21:44:00Z</cp:lastPrinted>
  <dcterms:created xsi:type="dcterms:W3CDTF">2010-04-28T21:08:00Z</dcterms:created>
  <dcterms:modified xsi:type="dcterms:W3CDTF">2014-11-20T08:20:00Z</dcterms:modified>
</cp:coreProperties>
</file>